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47D6" w14:textId="77777777" w:rsidR="00522E33" w:rsidRPr="000C0F14" w:rsidRDefault="00522E33" w:rsidP="00617CBC">
      <w:pPr>
        <w:spacing w:after="0" w:line="240" w:lineRule="auto"/>
        <w:ind w:left="360"/>
        <w:jc w:val="both"/>
        <w:rPr>
          <w:color w:val="auto"/>
        </w:rPr>
      </w:pPr>
    </w:p>
    <w:p w14:paraId="742E939D" w14:textId="77777777" w:rsidR="00721C38" w:rsidRPr="00617CBC" w:rsidRDefault="00620E27"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964972B" wp14:editId="4308025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37B7D"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F37B7D" w:rsidRPr="009A7ECC" w:rsidRDefault="00F37B7D">
                                  <w:pPr>
                                    <w:pStyle w:val="Sinespaciado"/>
                                    <w:rPr>
                                      <w:sz w:val="8"/>
                                      <w:szCs w:val="8"/>
                                    </w:rPr>
                                  </w:pPr>
                                </w:p>
                              </w:tc>
                            </w:tr>
                            <w:tr w:rsidR="00F37B7D" w:rsidRPr="009A7ECC" w14:paraId="45098B79" w14:textId="77777777" w:rsidTr="001802FF">
                              <w:trPr>
                                <w:trHeight w:val="1440"/>
                                <w:jc w:val="center"/>
                              </w:trPr>
                              <w:tc>
                                <w:tcPr>
                                  <w:tcW w:w="0" w:type="auto"/>
                                  <w:shd w:val="clear" w:color="auto" w:fill="D34817"/>
                                  <w:vAlign w:val="center"/>
                                </w:tcPr>
                                <w:p w14:paraId="7E6D8244" w14:textId="77777777" w:rsidR="00F37B7D" w:rsidRDefault="00F37B7D"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p w14:paraId="6E155FCF" w14:textId="41A83D4E" w:rsidR="00F37B7D" w:rsidRPr="001802FF" w:rsidRDefault="00F37B7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F37B7D"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F37B7D" w:rsidRPr="009A7ECC" w:rsidRDefault="00F37B7D">
                                  <w:pPr>
                                    <w:pStyle w:val="Sinespaciado"/>
                                    <w:rPr>
                                      <w:sz w:val="56"/>
                                      <w:szCs w:val="8"/>
                                    </w:rPr>
                                  </w:pPr>
                                </w:p>
                              </w:tc>
                            </w:tr>
                            <w:tr w:rsidR="00F37B7D" w:rsidRPr="009A7ECC" w14:paraId="4B2099EB" w14:textId="77777777">
                              <w:trPr>
                                <w:trHeight w:val="720"/>
                                <w:jc w:val="center"/>
                              </w:trPr>
                              <w:tc>
                                <w:tcPr>
                                  <w:tcW w:w="0" w:type="auto"/>
                                  <w:vAlign w:val="bottom"/>
                                </w:tcPr>
                                <w:p w14:paraId="6A0B35EC" w14:textId="71ED0565" w:rsidR="00F37B7D" w:rsidRPr="009A7ECC" w:rsidRDefault="00F37B7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3CBD9786" w14:textId="77777777" w:rsidR="00F37B7D" w:rsidRDefault="00F37B7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964972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37B7D"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F37B7D" w:rsidRPr="009A7ECC" w:rsidRDefault="00F37B7D">
                            <w:pPr>
                              <w:pStyle w:val="Sinespaciado"/>
                              <w:rPr>
                                <w:sz w:val="8"/>
                                <w:szCs w:val="8"/>
                              </w:rPr>
                            </w:pPr>
                          </w:p>
                        </w:tc>
                      </w:tr>
                      <w:tr w:rsidR="00F37B7D" w:rsidRPr="009A7ECC" w14:paraId="45098B79" w14:textId="77777777" w:rsidTr="001802FF">
                        <w:trPr>
                          <w:trHeight w:val="1440"/>
                          <w:jc w:val="center"/>
                        </w:trPr>
                        <w:tc>
                          <w:tcPr>
                            <w:tcW w:w="0" w:type="auto"/>
                            <w:shd w:val="clear" w:color="auto" w:fill="D34817"/>
                            <w:vAlign w:val="center"/>
                          </w:tcPr>
                          <w:p w14:paraId="7E6D8244" w14:textId="77777777" w:rsidR="00F37B7D" w:rsidRDefault="00F37B7D"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p w14:paraId="6E155FCF" w14:textId="41A83D4E" w:rsidR="00F37B7D" w:rsidRPr="001802FF" w:rsidRDefault="00F37B7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F37B7D"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F37B7D" w:rsidRPr="009A7ECC" w:rsidRDefault="00F37B7D">
                            <w:pPr>
                              <w:pStyle w:val="Sinespaciado"/>
                              <w:rPr>
                                <w:sz w:val="56"/>
                                <w:szCs w:val="8"/>
                              </w:rPr>
                            </w:pPr>
                          </w:p>
                        </w:tc>
                      </w:tr>
                      <w:tr w:rsidR="00F37B7D" w:rsidRPr="009A7ECC" w14:paraId="4B2099EB" w14:textId="77777777">
                        <w:trPr>
                          <w:trHeight w:val="720"/>
                          <w:jc w:val="center"/>
                        </w:trPr>
                        <w:tc>
                          <w:tcPr>
                            <w:tcW w:w="0" w:type="auto"/>
                            <w:vAlign w:val="bottom"/>
                          </w:tcPr>
                          <w:p w14:paraId="6A0B35EC" w14:textId="71ED0565" w:rsidR="00F37B7D" w:rsidRPr="009A7ECC" w:rsidRDefault="00F37B7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3CBD9786" w14:textId="77777777" w:rsidR="00F37B7D" w:rsidRDefault="00F37B7D"/>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54ECCE0" wp14:editId="5B167E3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8F52A2D" wp14:editId="405FAF2E">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D2D8B4" w14:textId="77777777" w:rsidR="00F37B7D" w:rsidRDefault="00F37B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F37B7D" w:rsidRPr="005349EA" w:rsidRDefault="00F37B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8F52A2D"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2CD2D8B4" w14:textId="77777777" w:rsidR="00F37B7D" w:rsidRDefault="00F37B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F37B7D" w:rsidRPr="005349EA" w:rsidRDefault="00F37B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9E1F42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2C6081C4"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2DC0A3D3" w14:textId="77777777" w:rsidTr="00AD41CA">
        <w:tc>
          <w:tcPr>
            <w:tcW w:w="527" w:type="dxa"/>
          </w:tcPr>
          <w:p w14:paraId="0D5F10E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13171E9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78FD700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5B1D15D1" w14:textId="77777777" w:rsidTr="00A62170">
        <w:trPr>
          <w:trHeight w:val="466"/>
        </w:trPr>
        <w:tc>
          <w:tcPr>
            <w:tcW w:w="527" w:type="dxa"/>
            <w:vAlign w:val="center"/>
          </w:tcPr>
          <w:p w14:paraId="5259AE4B"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55804883"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356ABE8E"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478A5FA" w14:textId="77777777" w:rsidTr="00A62170">
        <w:tc>
          <w:tcPr>
            <w:tcW w:w="527" w:type="dxa"/>
            <w:vAlign w:val="center"/>
          </w:tcPr>
          <w:p w14:paraId="05DAD0AA"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3683C627"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8558913" w14:textId="78A572F8"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710C3" w:rsidRPr="001802FF" w14:paraId="5F42957C"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238415E7" w14:textId="77777777"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1D490D98"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w14:anchorId="31D0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34pt" o:ole="">
                  <v:imagedata r:id="rId12" o:title=""/>
                </v:shape>
                <o:OLEObject Type="Embed" ProgID="PBrush" ShapeID="_x0000_i1025" DrawAspect="Content" ObjectID="_1567845551"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69B4F6C"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F710C3" w:rsidRPr="001802FF" w14:paraId="3DCA3C2D"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186D992E" w14:textId="77777777" w:rsidR="00F710C3" w:rsidRPr="001802FF" w:rsidRDefault="00F710C3" w:rsidP="0042599B">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3F9A391A"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w14:anchorId="1D1ADF53">
                <v:shape id="_x0000_i1026" type="#_x0000_t75" style="width:107.95pt;height:32.55pt" o:ole="">
                  <v:imagedata r:id="rId14" o:title=""/>
                </v:shape>
                <o:OLEObject Type="Embed" ProgID="PBrush" ShapeID="_x0000_i1026" DrawAspect="Content" ObjectID="_1567845552"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A8D678D" w14:textId="2A3A9CCB"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14:paraId="12736DC8" w14:textId="77777777" w:rsidR="00A62170" w:rsidRPr="00617CBC" w:rsidRDefault="00A62170" w:rsidP="00617CBC">
      <w:pPr>
        <w:spacing w:after="0" w:line="240" w:lineRule="auto"/>
        <w:ind w:left="360"/>
        <w:jc w:val="both"/>
        <w:rPr>
          <w:rFonts w:ascii="Tw Cen MT" w:hAnsi="Tw Cen MT" w:cs="Arial"/>
          <w:b/>
          <w:i/>
          <w:sz w:val="20"/>
        </w:rPr>
      </w:pPr>
    </w:p>
    <w:p w14:paraId="7147468E" w14:textId="77777777" w:rsidR="00A62170" w:rsidRPr="00617CBC" w:rsidRDefault="00A62170" w:rsidP="00617CBC">
      <w:pPr>
        <w:spacing w:after="0" w:line="240" w:lineRule="auto"/>
        <w:ind w:left="360"/>
        <w:jc w:val="both"/>
        <w:rPr>
          <w:rFonts w:ascii="Tw Cen MT" w:hAnsi="Tw Cen MT" w:cs="Arial"/>
          <w:b/>
          <w:i/>
          <w:sz w:val="20"/>
        </w:rPr>
      </w:pPr>
    </w:p>
    <w:p w14:paraId="566A989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526BCA91" w14:textId="77777777" w:rsidR="00353A3C" w:rsidRDefault="00353A3C" w:rsidP="00353A3C">
      <w:pPr>
        <w:spacing w:after="0" w:line="240" w:lineRule="auto"/>
        <w:ind w:left="360"/>
        <w:jc w:val="both"/>
        <w:rPr>
          <w:rFonts w:ascii="Tw Cen MT" w:hAnsi="Tw Cen MT"/>
          <w:i/>
          <w:sz w:val="20"/>
        </w:rPr>
      </w:pPr>
    </w:p>
    <w:p w14:paraId="0C46F8FE"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19CAD35C"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EFDBD1F" w14:textId="77777777" w:rsidTr="00AD41CA">
        <w:tc>
          <w:tcPr>
            <w:tcW w:w="527" w:type="dxa"/>
          </w:tcPr>
          <w:p w14:paraId="151B34E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C982D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AE6FA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02581B35" w14:textId="77777777" w:rsidTr="00AD41CA">
        <w:trPr>
          <w:trHeight w:val="504"/>
        </w:trPr>
        <w:tc>
          <w:tcPr>
            <w:tcW w:w="527" w:type="dxa"/>
            <w:vAlign w:val="center"/>
          </w:tcPr>
          <w:p w14:paraId="274D203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4DA782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C4098FB"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539B81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827218D" w14:textId="77777777" w:rsidTr="00AD41CA">
        <w:trPr>
          <w:trHeight w:val="346"/>
        </w:trPr>
        <w:tc>
          <w:tcPr>
            <w:tcW w:w="527" w:type="dxa"/>
            <w:vAlign w:val="center"/>
          </w:tcPr>
          <w:p w14:paraId="0918735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A0E3F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9D7F3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0C3B12C0" w14:textId="77777777" w:rsidTr="00AD41CA">
        <w:trPr>
          <w:trHeight w:val="699"/>
        </w:trPr>
        <w:tc>
          <w:tcPr>
            <w:tcW w:w="527" w:type="dxa"/>
            <w:vAlign w:val="center"/>
          </w:tcPr>
          <w:p w14:paraId="503F01B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1C321E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D47D5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77D8FE1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97CA5C"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64E1345" w14:textId="77777777" w:rsidTr="00AD41CA">
        <w:trPr>
          <w:trHeight w:val="700"/>
        </w:trPr>
        <w:tc>
          <w:tcPr>
            <w:tcW w:w="527" w:type="dxa"/>
            <w:vAlign w:val="center"/>
          </w:tcPr>
          <w:p w14:paraId="514B15B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88D99C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B5212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1698FDD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2547BD3F" w14:textId="77777777" w:rsidTr="00AD41CA">
        <w:trPr>
          <w:trHeight w:val="1327"/>
        </w:trPr>
        <w:tc>
          <w:tcPr>
            <w:tcW w:w="527" w:type="dxa"/>
            <w:vAlign w:val="center"/>
          </w:tcPr>
          <w:p w14:paraId="7C45F77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233348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1827F74"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6602B35"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32664E3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9D3A80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7E0C0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3447104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1343D51" w14:textId="77777777" w:rsidTr="00AD41CA">
        <w:trPr>
          <w:trHeight w:val="504"/>
        </w:trPr>
        <w:tc>
          <w:tcPr>
            <w:tcW w:w="527" w:type="dxa"/>
            <w:vAlign w:val="center"/>
          </w:tcPr>
          <w:p w14:paraId="4C33EA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7EC107C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E53990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822B5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6AC0B2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4D6140" w14:textId="77777777" w:rsidTr="00AD41CA">
        <w:tc>
          <w:tcPr>
            <w:tcW w:w="527" w:type="dxa"/>
            <w:vAlign w:val="center"/>
          </w:tcPr>
          <w:p w14:paraId="7C21331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0B15A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EE6476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9A588B6" w14:textId="77777777" w:rsidTr="00AD41CA">
        <w:tc>
          <w:tcPr>
            <w:tcW w:w="527" w:type="dxa"/>
            <w:vAlign w:val="center"/>
          </w:tcPr>
          <w:p w14:paraId="7A98CE9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33B01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9C79C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19C8DBD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D978A2C" w14:textId="77777777" w:rsidTr="00AD41CA">
        <w:tc>
          <w:tcPr>
            <w:tcW w:w="527" w:type="dxa"/>
            <w:vAlign w:val="center"/>
          </w:tcPr>
          <w:p w14:paraId="6E7A994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705695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44BDBA0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99C80B7" w14:textId="77777777" w:rsidR="00A62170" w:rsidRDefault="00A62170" w:rsidP="00353A3C">
      <w:pPr>
        <w:spacing w:after="0" w:line="240" w:lineRule="auto"/>
        <w:ind w:left="360"/>
        <w:jc w:val="both"/>
        <w:rPr>
          <w:rFonts w:ascii="Tw Cen MT" w:hAnsi="Tw Cen MT"/>
          <w:i/>
          <w:sz w:val="20"/>
        </w:rPr>
      </w:pPr>
    </w:p>
    <w:p w14:paraId="0402D84E" w14:textId="77777777" w:rsidR="00353A3C" w:rsidRPr="00353A3C" w:rsidRDefault="00353A3C" w:rsidP="00353A3C">
      <w:pPr>
        <w:spacing w:after="0" w:line="240" w:lineRule="auto"/>
        <w:ind w:left="360"/>
        <w:jc w:val="both"/>
        <w:rPr>
          <w:rFonts w:ascii="Tw Cen MT" w:hAnsi="Tw Cen MT"/>
          <w:i/>
          <w:sz w:val="20"/>
        </w:rPr>
      </w:pPr>
    </w:p>
    <w:p w14:paraId="7C30EA7F"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7BA0F2E2" w14:textId="77777777" w:rsidR="00A62170" w:rsidRPr="00353A3C" w:rsidRDefault="00A62170" w:rsidP="00A62170">
      <w:pPr>
        <w:spacing w:after="0" w:line="240" w:lineRule="auto"/>
        <w:ind w:left="360"/>
        <w:jc w:val="both"/>
        <w:rPr>
          <w:rFonts w:ascii="Tw Cen MT" w:hAnsi="Tw Cen MT"/>
          <w:i/>
          <w:sz w:val="20"/>
        </w:rPr>
      </w:pPr>
    </w:p>
    <w:p w14:paraId="6892C5E7" w14:textId="77777777"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61BF2E38" w14:textId="77777777" w:rsidR="00A62170" w:rsidRPr="00A62170" w:rsidRDefault="00A62170" w:rsidP="00353A3C">
      <w:pPr>
        <w:spacing w:after="0" w:line="240" w:lineRule="auto"/>
        <w:ind w:left="720"/>
        <w:jc w:val="both"/>
        <w:rPr>
          <w:rFonts w:ascii="Tw Cen MT" w:hAnsi="Tw Cen MT" w:cs="Arial"/>
          <w:i/>
          <w:sz w:val="20"/>
        </w:rPr>
      </w:pPr>
    </w:p>
    <w:p w14:paraId="7E5D0B7B" w14:textId="77777777"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28E7886" w14:textId="77777777" w:rsidR="00C068A9" w:rsidRDefault="00C068A9" w:rsidP="00C068A9">
      <w:pPr>
        <w:spacing w:after="0" w:line="240" w:lineRule="auto"/>
        <w:ind w:left="360"/>
        <w:jc w:val="both"/>
        <w:rPr>
          <w:rFonts w:ascii="Tw Cen MT" w:hAnsi="Tw Cen MT"/>
          <w:i/>
          <w:sz w:val="18"/>
        </w:rPr>
      </w:pPr>
    </w:p>
    <w:p w14:paraId="3EB29CD9" w14:textId="77777777" w:rsidR="00C068A9" w:rsidRPr="00A62170" w:rsidRDefault="00C068A9" w:rsidP="00C068A9">
      <w:pPr>
        <w:spacing w:after="0" w:line="240" w:lineRule="auto"/>
        <w:ind w:left="360"/>
        <w:jc w:val="both"/>
        <w:rPr>
          <w:rFonts w:ascii="Tw Cen MT" w:hAnsi="Tw Cen MT"/>
          <w:i/>
          <w:sz w:val="18"/>
        </w:rPr>
      </w:pPr>
    </w:p>
    <w:p w14:paraId="65380772" w14:textId="77777777" w:rsidR="00C068A9" w:rsidRPr="00C508C2" w:rsidRDefault="00C068A9" w:rsidP="00C068A9">
      <w:pPr>
        <w:spacing w:after="0" w:line="240" w:lineRule="auto"/>
        <w:ind w:left="360"/>
        <w:jc w:val="both"/>
        <w:rPr>
          <w:rFonts w:ascii="Tw Cen MT" w:hAnsi="Tw Cen MT"/>
          <w:i/>
          <w:sz w:val="18"/>
        </w:rPr>
      </w:pPr>
    </w:p>
    <w:p w14:paraId="31829FB8" w14:textId="77777777" w:rsidR="00C068A9" w:rsidRPr="00C508C2" w:rsidRDefault="00C068A9" w:rsidP="00C068A9">
      <w:pPr>
        <w:spacing w:after="0" w:line="240" w:lineRule="auto"/>
        <w:ind w:left="360"/>
        <w:jc w:val="both"/>
        <w:rPr>
          <w:rFonts w:ascii="Tw Cen MT" w:hAnsi="Tw Cen MT"/>
          <w:i/>
          <w:sz w:val="18"/>
        </w:rPr>
      </w:pPr>
    </w:p>
    <w:p w14:paraId="7B36209E" w14:textId="77777777" w:rsidR="00771474" w:rsidRDefault="00771474" w:rsidP="007A3660">
      <w:pPr>
        <w:spacing w:after="0" w:line="240" w:lineRule="auto"/>
        <w:ind w:left="5760" w:firstLine="720"/>
        <w:jc w:val="both"/>
        <w:rPr>
          <w:rFonts w:ascii="Tw Cen MT" w:hAnsi="Tw Cen MT"/>
          <w:i/>
          <w:sz w:val="18"/>
        </w:rPr>
      </w:pPr>
    </w:p>
    <w:p w14:paraId="668E583D" w14:textId="59B54F57" w:rsidR="007A3660" w:rsidRDefault="00ED49C6" w:rsidP="006D717D">
      <w:pPr>
        <w:spacing w:after="0" w:line="240" w:lineRule="auto"/>
        <w:ind w:left="5760"/>
        <w:jc w:val="right"/>
        <w:rPr>
          <w:rFonts w:ascii="Tw Cen MT" w:hAnsi="Tw Cen MT" w:cs="Arial"/>
          <w:i/>
          <w:sz w:val="20"/>
        </w:rPr>
      </w:pPr>
      <w:r>
        <w:rPr>
          <w:rFonts w:ascii="Tw Cen MT" w:hAnsi="Tw Cen MT" w:cs="Arial"/>
          <w:i/>
          <w:sz w:val="20"/>
        </w:rPr>
        <w:t>Elaborad</w:t>
      </w:r>
      <w:r w:rsidR="006D717D">
        <w:rPr>
          <w:rFonts w:ascii="Tw Cen MT" w:hAnsi="Tw Cen MT" w:cs="Arial"/>
          <w:i/>
          <w:sz w:val="20"/>
        </w:rPr>
        <w:t>as</w:t>
      </w:r>
      <w:r>
        <w:rPr>
          <w:rFonts w:ascii="Tw Cen MT" w:hAnsi="Tw Cen MT" w:cs="Arial"/>
          <w:i/>
          <w:sz w:val="20"/>
        </w:rPr>
        <w:t xml:space="preserve"> en </w:t>
      </w:r>
      <w:r w:rsidR="00F37B7D">
        <w:rPr>
          <w:rFonts w:ascii="Tw Cen MT" w:hAnsi="Tw Cen MT" w:cs="Arial"/>
          <w:i/>
          <w:sz w:val="20"/>
        </w:rPr>
        <w:t>septiembre</w:t>
      </w:r>
      <w:r w:rsidR="00F37B7D" w:rsidRPr="001B1167">
        <w:rPr>
          <w:rFonts w:ascii="Tw Cen MT" w:hAnsi="Tw Cen MT" w:cs="Arial"/>
          <w:i/>
          <w:sz w:val="20"/>
        </w:rPr>
        <w:t xml:space="preserve"> </w:t>
      </w:r>
      <w:r w:rsidR="00E638BD" w:rsidRPr="001B1167">
        <w:rPr>
          <w:rFonts w:ascii="Tw Cen MT" w:hAnsi="Tw Cen MT" w:cs="Arial"/>
          <w:i/>
          <w:sz w:val="20"/>
        </w:rPr>
        <w:t>de 201</w:t>
      </w:r>
      <w:r w:rsidR="007706BE">
        <w:rPr>
          <w:rFonts w:ascii="Tw Cen MT" w:hAnsi="Tw Cen MT" w:cs="Arial"/>
          <w:i/>
          <w:sz w:val="20"/>
        </w:rPr>
        <w:t>7</w:t>
      </w:r>
    </w:p>
    <w:p w14:paraId="7DDC0C53" w14:textId="7B2D52DD" w:rsidR="00DA212A" w:rsidRDefault="00DA212A" w:rsidP="006D717D">
      <w:pPr>
        <w:spacing w:after="0" w:line="240" w:lineRule="auto"/>
        <w:ind w:left="5760"/>
        <w:jc w:val="right"/>
        <w:rPr>
          <w:rFonts w:ascii="Tw Cen MT" w:hAnsi="Tw Cen MT" w:cs="Arial"/>
          <w:i/>
          <w:sz w:val="20"/>
        </w:rPr>
      </w:pPr>
    </w:p>
    <w:p w14:paraId="7DD1C921" w14:textId="77777777" w:rsidR="006D717D" w:rsidRPr="0038693E" w:rsidRDefault="006D717D" w:rsidP="006D717D">
      <w:pPr>
        <w:spacing w:after="0" w:line="240" w:lineRule="auto"/>
        <w:jc w:val="both"/>
        <w:rPr>
          <w:rFonts w:ascii="Arial" w:hAnsi="Arial" w:cs="Arial"/>
          <w:sz w:val="20"/>
        </w:rPr>
      </w:pPr>
    </w:p>
    <w:p w14:paraId="741DF64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3C7E661A" w14:textId="77777777" w:rsidR="00E0479D" w:rsidRDefault="00E0479D" w:rsidP="00431A5B">
      <w:pPr>
        <w:widowControl w:val="0"/>
        <w:spacing w:after="0" w:line="240" w:lineRule="auto"/>
        <w:ind w:firstLine="720"/>
        <w:jc w:val="both"/>
        <w:rPr>
          <w:rFonts w:ascii="Arial" w:hAnsi="Arial" w:cs="Arial"/>
          <w:sz w:val="20"/>
        </w:rPr>
      </w:pPr>
    </w:p>
    <w:p w14:paraId="581FB89A" w14:textId="77777777" w:rsidR="00F46672" w:rsidRDefault="00F46672" w:rsidP="00E0479D">
      <w:pPr>
        <w:widowControl w:val="0"/>
        <w:spacing w:after="0" w:line="240" w:lineRule="auto"/>
        <w:jc w:val="both"/>
        <w:rPr>
          <w:rFonts w:ascii="Arial" w:hAnsi="Arial" w:cs="Arial"/>
          <w:sz w:val="20"/>
        </w:rPr>
      </w:pPr>
    </w:p>
    <w:p w14:paraId="53F9DEE2" w14:textId="77777777" w:rsidR="00F46672" w:rsidRDefault="00F46672" w:rsidP="00E0479D">
      <w:pPr>
        <w:widowControl w:val="0"/>
        <w:spacing w:after="0" w:line="240" w:lineRule="auto"/>
        <w:jc w:val="both"/>
        <w:rPr>
          <w:rFonts w:ascii="Arial" w:hAnsi="Arial" w:cs="Arial"/>
          <w:sz w:val="20"/>
        </w:rPr>
      </w:pPr>
    </w:p>
    <w:p w14:paraId="33E8765E" w14:textId="77777777" w:rsidR="00F46672" w:rsidRDefault="00F46672" w:rsidP="00E0479D">
      <w:pPr>
        <w:widowControl w:val="0"/>
        <w:spacing w:after="0" w:line="240" w:lineRule="auto"/>
        <w:jc w:val="both"/>
        <w:rPr>
          <w:rFonts w:ascii="Arial" w:hAnsi="Arial" w:cs="Arial"/>
          <w:sz w:val="20"/>
        </w:rPr>
      </w:pPr>
    </w:p>
    <w:p w14:paraId="7811CE0F" w14:textId="77777777" w:rsidR="00F46672" w:rsidRDefault="00F46672" w:rsidP="00E0479D">
      <w:pPr>
        <w:widowControl w:val="0"/>
        <w:spacing w:after="0" w:line="240" w:lineRule="auto"/>
        <w:jc w:val="both"/>
        <w:rPr>
          <w:rFonts w:ascii="Arial" w:hAnsi="Arial" w:cs="Arial"/>
          <w:sz w:val="20"/>
        </w:rPr>
      </w:pPr>
    </w:p>
    <w:p w14:paraId="5E1B1473" w14:textId="77777777" w:rsidR="00F46672" w:rsidRPr="003B3389" w:rsidRDefault="00F46672" w:rsidP="00E0479D">
      <w:pPr>
        <w:widowControl w:val="0"/>
        <w:spacing w:after="0" w:line="240" w:lineRule="auto"/>
        <w:jc w:val="both"/>
        <w:rPr>
          <w:rFonts w:ascii="Arial" w:hAnsi="Arial" w:cs="Arial"/>
          <w:sz w:val="20"/>
        </w:rPr>
      </w:pPr>
    </w:p>
    <w:p w14:paraId="4FEC7B7C" w14:textId="77777777" w:rsidR="00E0479D" w:rsidRPr="003B3389" w:rsidRDefault="00E0479D" w:rsidP="00E0479D">
      <w:pPr>
        <w:widowControl w:val="0"/>
        <w:spacing w:after="0" w:line="240" w:lineRule="auto"/>
        <w:jc w:val="both"/>
        <w:rPr>
          <w:rFonts w:ascii="Arial" w:hAnsi="Arial" w:cs="Arial"/>
          <w:sz w:val="20"/>
        </w:rPr>
      </w:pPr>
    </w:p>
    <w:p w14:paraId="3E4A199E" w14:textId="77777777" w:rsidR="00E0479D" w:rsidRPr="003B3389" w:rsidRDefault="00E0479D" w:rsidP="00E0479D">
      <w:pPr>
        <w:widowControl w:val="0"/>
        <w:spacing w:after="0" w:line="240" w:lineRule="auto"/>
        <w:jc w:val="both"/>
        <w:rPr>
          <w:rFonts w:ascii="Arial" w:hAnsi="Arial" w:cs="Arial"/>
          <w:sz w:val="20"/>
        </w:rPr>
      </w:pPr>
    </w:p>
    <w:p w14:paraId="3BC58682" w14:textId="77777777" w:rsidR="00E0479D" w:rsidRPr="003B3389" w:rsidRDefault="00E0479D" w:rsidP="00E0479D">
      <w:pPr>
        <w:widowControl w:val="0"/>
        <w:spacing w:after="0" w:line="240" w:lineRule="auto"/>
        <w:jc w:val="both"/>
        <w:rPr>
          <w:rFonts w:ascii="Arial" w:hAnsi="Arial" w:cs="Arial"/>
          <w:sz w:val="20"/>
        </w:rPr>
      </w:pPr>
    </w:p>
    <w:p w14:paraId="23C60757" w14:textId="77777777" w:rsidR="00E0479D" w:rsidRPr="003B3389" w:rsidRDefault="00E0479D" w:rsidP="00E0479D">
      <w:pPr>
        <w:widowControl w:val="0"/>
        <w:spacing w:after="0" w:line="240" w:lineRule="auto"/>
        <w:jc w:val="both"/>
        <w:rPr>
          <w:rFonts w:ascii="Arial" w:hAnsi="Arial" w:cs="Arial"/>
          <w:sz w:val="20"/>
        </w:rPr>
      </w:pPr>
    </w:p>
    <w:p w14:paraId="7F144D79" w14:textId="77777777" w:rsidR="00E0479D" w:rsidRPr="003B3389" w:rsidRDefault="00E0479D" w:rsidP="00E0479D">
      <w:pPr>
        <w:widowControl w:val="0"/>
        <w:spacing w:after="0" w:line="240" w:lineRule="auto"/>
        <w:jc w:val="both"/>
        <w:rPr>
          <w:rFonts w:ascii="Arial" w:hAnsi="Arial" w:cs="Arial"/>
          <w:sz w:val="20"/>
        </w:rPr>
      </w:pPr>
    </w:p>
    <w:p w14:paraId="48ED15FD" w14:textId="77777777" w:rsidR="00E0479D" w:rsidRPr="003B3389" w:rsidRDefault="00E0479D" w:rsidP="00E0479D">
      <w:pPr>
        <w:widowControl w:val="0"/>
        <w:spacing w:after="0" w:line="240" w:lineRule="auto"/>
        <w:jc w:val="both"/>
        <w:rPr>
          <w:rFonts w:ascii="Arial" w:hAnsi="Arial" w:cs="Arial"/>
          <w:sz w:val="20"/>
        </w:rPr>
      </w:pPr>
    </w:p>
    <w:p w14:paraId="4A716EA4" w14:textId="77777777" w:rsidR="00E0479D" w:rsidRPr="003B3389" w:rsidRDefault="00E0479D" w:rsidP="00E0479D">
      <w:pPr>
        <w:widowControl w:val="0"/>
        <w:spacing w:after="0" w:line="240" w:lineRule="auto"/>
        <w:jc w:val="both"/>
        <w:rPr>
          <w:rFonts w:ascii="Arial" w:hAnsi="Arial" w:cs="Arial"/>
          <w:sz w:val="20"/>
        </w:rPr>
      </w:pPr>
    </w:p>
    <w:p w14:paraId="7CAE5A59" w14:textId="77777777" w:rsidR="00E0479D" w:rsidRPr="003B3389" w:rsidRDefault="00E0479D" w:rsidP="00E0479D">
      <w:pPr>
        <w:widowControl w:val="0"/>
        <w:spacing w:after="0" w:line="240" w:lineRule="auto"/>
        <w:jc w:val="both"/>
        <w:rPr>
          <w:rFonts w:ascii="Arial" w:hAnsi="Arial" w:cs="Arial"/>
          <w:sz w:val="20"/>
        </w:rPr>
      </w:pPr>
    </w:p>
    <w:p w14:paraId="47CD0131" w14:textId="77777777" w:rsidR="00E0479D" w:rsidRPr="003B3389" w:rsidRDefault="00E0479D" w:rsidP="00E0479D">
      <w:pPr>
        <w:widowControl w:val="0"/>
        <w:spacing w:after="0" w:line="240" w:lineRule="auto"/>
        <w:jc w:val="both"/>
        <w:rPr>
          <w:rFonts w:ascii="Arial" w:hAnsi="Arial" w:cs="Arial"/>
          <w:sz w:val="20"/>
        </w:rPr>
      </w:pPr>
    </w:p>
    <w:p w14:paraId="1EB38E31" w14:textId="01595384"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w:t>
      </w:r>
      <w:bookmarkStart w:id="0" w:name="_GoBack"/>
      <w:bookmarkEnd w:id="0"/>
      <w:r w:rsidR="00016D3B">
        <w:rPr>
          <w:rFonts w:ascii="Arial" w:hAnsi="Arial" w:cs="Arial"/>
          <w:b/>
          <w:color w:val="D34817"/>
          <w:sz w:val="32"/>
          <w:szCs w:val="48"/>
          <w:lang w:val="es-ES"/>
        </w:rPr>
        <w:t>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FF0366" w:rsidRPr="007A6D6C">
        <w:rPr>
          <w:rFonts w:ascii="Arial" w:hAnsi="Arial" w:cs="Arial"/>
          <w:b/>
          <w:color w:val="D34817"/>
          <w:sz w:val="32"/>
          <w:szCs w:val="48"/>
          <w:vertAlign w:val="superscript"/>
          <w:lang w:val="es-ES"/>
        </w:rPr>
        <w:footnoteReference w:id="1"/>
      </w:r>
    </w:p>
    <w:p w14:paraId="6962BC06" w14:textId="77777777" w:rsidR="00236176" w:rsidRPr="00CD5328" w:rsidRDefault="00236176" w:rsidP="00CD5328">
      <w:pPr>
        <w:widowControl w:val="0"/>
        <w:spacing w:after="0" w:line="240" w:lineRule="auto"/>
        <w:jc w:val="both"/>
        <w:rPr>
          <w:rFonts w:ascii="Arial" w:hAnsi="Arial" w:cs="Arial"/>
          <w:sz w:val="20"/>
        </w:rPr>
      </w:pPr>
    </w:p>
    <w:p w14:paraId="0BD4244D" w14:textId="77777777" w:rsidR="007E5D08" w:rsidRPr="00CD5328" w:rsidRDefault="007E5D08" w:rsidP="00CD5328">
      <w:pPr>
        <w:widowControl w:val="0"/>
        <w:spacing w:after="0" w:line="240" w:lineRule="auto"/>
        <w:jc w:val="both"/>
        <w:rPr>
          <w:rFonts w:ascii="Arial" w:hAnsi="Arial" w:cs="Arial"/>
          <w:sz w:val="20"/>
        </w:rPr>
      </w:pPr>
    </w:p>
    <w:p w14:paraId="64814396" w14:textId="77777777" w:rsidR="00236176" w:rsidRPr="00CD5328" w:rsidRDefault="00236176" w:rsidP="00CD5328">
      <w:pPr>
        <w:widowControl w:val="0"/>
        <w:spacing w:after="0" w:line="240" w:lineRule="auto"/>
        <w:jc w:val="both"/>
        <w:rPr>
          <w:rFonts w:ascii="Arial" w:hAnsi="Arial" w:cs="Arial"/>
          <w:sz w:val="20"/>
        </w:rPr>
      </w:pPr>
    </w:p>
    <w:p w14:paraId="4E0AB260"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0B69E166" w14:textId="6DC2BA2C"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00D92751">
        <w:rPr>
          <w:rFonts w:ascii="Arial" w:hAnsi="Arial" w:cs="Arial"/>
          <w:highlight w:val="lightGray"/>
        </w:rPr>
        <w:t>]</w:t>
      </w:r>
      <w:r w:rsidR="00F37B7D" w:rsidRPr="00D92751">
        <w:rPr>
          <w:rFonts w:ascii="Arial" w:hAnsi="Arial" w:cs="Arial"/>
        </w:rPr>
        <w:t xml:space="preserve"> – PROCEDIMIENTO ELECTRÓNICO</w:t>
      </w:r>
    </w:p>
    <w:p w14:paraId="77F8B555" w14:textId="77777777" w:rsidR="00205EB9" w:rsidRDefault="00205EB9" w:rsidP="00CD5328">
      <w:pPr>
        <w:widowControl w:val="0"/>
        <w:spacing w:after="0" w:line="240" w:lineRule="auto"/>
        <w:jc w:val="center"/>
        <w:rPr>
          <w:rFonts w:ascii="Arial" w:hAnsi="Arial" w:cs="Arial"/>
        </w:rPr>
      </w:pPr>
    </w:p>
    <w:p w14:paraId="1B516F53"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1E2876EE" w14:textId="77777777" w:rsidR="00205EB9" w:rsidRPr="00CD5328" w:rsidRDefault="00205EB9" w:rsidP="00CD5328">
      <w:pPr>
        <w:widowControl w:val="0"/>
        <w:spacing w:after="0" w:line="240" w:lineRule="auto"/>
        <w:jc w:val="center"/>
        <w:rPr>
          <w:rFonts w:ascii="Arial" w:hAnsi="Arial" w:cs="Arial"/>
          <w:sz w:val="18"/>
        </w:rPr>
      </w:pPr>
    </w:p>
    <w:p w14:paraId="11674FA5" w14:textId="77777777" w:rsidR="00236176" w:rsidRPr="00CD5328" w:rsidRDefault="00236176" w:rsidP="00CD5328">
      <w:pPr>
        <w:widowControl w:val="0"/>
        <w:spacing w:after="0" w:line="240" w:lineRule="auto"/>
        <w:jc w:val="both"/>
        <w:rPr>
          <w:rFonts w:ascii="Arial" w:hAnsi="Arial" w:cs="Arial"/>
          <w:sz w:val="20"/>
        </w:rPr>
      </w:pPr>
    </w:p>
    <w:p w14:paraId="436735D9" w14:textId="77777777" w:rsidR="00236176" w:rsidRDefault="00236176" w:rsidP="00CD5328">
      <w:pPr>
        <w:widowControl w:val="0"/>
        <w:spacing w:after="0" w:line="240" w:lineRule="auto"/>
        <w:jc w:val="both"/>
        <w:rPr>
          <w:rFonts w:ascii="Arial" w:hAnsi="Arial" w:cs="Arial"/>
          <w:sz w:val="20"/>
        </w:rPr>
      </w:pPr>
    </w:p>
    <w:p w14:paraId="6989958E" w14:textId="77777777" w:rsidR="00156EBC" w:rsidRPr="00CD5328" w:rsidRDefault="00156EBC" w:rsidP="00CD5328">
      <w:pPr>
        <w:widowControl w:val="0"/>
        <w:spacing w:after="0" w:line="240" w:lineRule="auto"/>
        <w:jc w:val="both"/>
        <w:rPr>
          <w:rFonts w:ascii="Arial" w:hAnsi="Arial" w:cs="Arial"/>
          <w:sz w:val="20"/>
        </w:rPr>
      </w:pPr>
    </w:p>
    <w:p w14:paraId="5E3B4C9D" w14:textId="77777777" w:rsidR="00236176" w:rsidRPr="00CD5328" w:rsidRDefault="00236176" w:rsidP="00CD5328">
      <w:pPr>
        <w:widowControl w:val="0"/>
        <w:spacing w:after="0" w:line="240" w:lineRule="auto"/>
        <w:jc w:val="both"/>
        <w:rPr>
          <w:rFonts w:ascii="Arial" w:hAnsi="Arial" w:cs="Arial"/>
          <w:sz w:val="20"/>
        </w:rPr>
      </w:pPr>
    </w:p>
    <w:p w14:paraId="23F70FAF" w14:textId="77777777" w:rsidR="00236176" w:rsidRPr="00CD5328" w:rsidRDefault="00236176" w:rsidP="00CD5328">
      <w:pPr>
        <w:widowControl w:val="0"/>
        <w:spacing w:after="0" w:line="240" w:lineRule="auto"/>
        <w:jc w:val="both"/>
        <w:rPr>
          <w:rFonts w:ascii="Arial" w:hAnsi="Arial" w:cs="Arial"/>
          <w:sz w:val="20"/>
        </w:rPr>
      </w:pPr>
    </w:p>
    <w:p w14:paraId="58216E96" w14:textId="77777777" w:rsidR="00236176" w:rsidRPr="00CD5328" w:rsidRDefault="00236176" w:rsidP="00CD5328">
      <w:pPr>
        <w:widowControl w:val="0"/>
        <w:spacing w:after="0" w:line="240" w:lineRule="auto"/>
        <w:jc w:val="both"/>
        <w:rPr>
          <w:rFonts w:ascii="Arial" w:hAnsi="Arial" w:cs="Arial"/>
          <w:sz w:val="20"/>
        </w:rPr>
      </w:pPr>
    </w:p>
    <w:p w14:paraId="159C4B4F" w14:textId="1DE96A39"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2"/>
      </w:r>
    </w:p>
    <w:p w14:paraId="2801CEDF"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686A0B30" w14:textId="77777777" w:rsidR="00236176" w:rsidRPr="00CD5328" w:rsidRDefault="00236176" w:rsidP="00CD5328">
      <w:pPr>
        <w:widowControl w:val="0"/>
        <w:spacing w:after="0" w:line="240" w:lineRule="auto"/>
        <w:jc w:val="both"/>
        <w:rPr>
          <w:rFonts w:ascii="Arial" w:hAnsi="Arial" w:cs="Arial"/>
          <w:sz w:val="20"/>
        </w:rPr>
      </w:pPr>
    </w:p>
    <w:p w14:paraId="473C29E5" w14:textId="77777777" w:rsidR="00236176" w:rsidRPr="00CD5328" w:rsidRDefault="00236176" w:rsidP="00CD5328">
      <w:pPr>
        <w:widowControl w:val="0"/>
        <w:spacing w:after="0" w:line="240" w:lineRule="auto"/>
        <w:jc w:val="both"/>
        <w:rPr>
          <w:rFonts w:ascii="Arial" w:hAnsi="Arial" w:cs="Arial"/>
          <w:sz w:val="20"/>
        </w:rPr>
      </w:pPr>
    </w:p>
    <w:p w14:paraId="6A2020E3" w14:textId="77777777" w:rsidR="00236176" w:rsidRPr="00CD5328" w:rsidRDefault="00236176" w:rsidP="00CD5328">
      <w:pPr>
        <w:widowControl w:val="0"/>
        <w:spacing w:after="0" w:line="240" w:lineRule="auto"/>
        <w:jc w:val="both"/>
        <w:rPr>
          <w:rFonts w:ascii="Arial" w:hAnsi="Arial" w:cs="Arial"/>
          <w:sz w:val="20"/>
        </w:rPr>
      </w:pPr>
    </w:p>
    <w:p w14:paraId="6D9A977A" w14:textId="77777777" w:rsidR="00236176" w:rsidRPr="00CD5328" w:rsidRDefault="00236176" w:rsidP="00CD5328">
      <w:pPr>
        <w:widowControl w:val="0"/>
        <w:spacing w:after="0" w:line="240" w:lineRule="auto"/>
        <w:jc w:val="both"/>
        <w:rPr>
          <w:rFonts w:ascii="Arial" w:hAnsi="Arial" w:cs="Arial"/>
          <w:sz w:val="20"/>
        </w:rPr>
      </w:pPr>
    </w:p>
    <w:p w14:paraId="5EB21C8E" w14:textId="77777777" w:rsidR="00236176" w:rsidRPr="00CD5328" w:rsidRDefault="00236176" w:rsidP="00CD5328">
      <w:pPr>
        <w:widowControl w:val="0"/>
        <w:spacing w:after="0" w:line="240" w:lineRule="auto"/>
        <w:jc w:val="both"/>
        <w:rPr>
          <w:rFonts w:ascii="Arial" w:hAnsi="Arial" w:cs="Arial"/>
          <w:sz w:val="20"/>
        </w:rPr>
      </w:pPr>
    </w:p>
    <w:p w14:paraId="71FE4987" w14:textId="77777777" w:rsidR="00DA212A" w:rsidRPr="00CD5328" w:rsidRDefault="00DA212A" w:rsidP="00CD5328">
      <w:pPr>
        <w:widowControl w:val="0"/>
        <w:spacing w:after="0" w:line="240" w:lineRule="auto"/>
        <w:jc w:val="both"/>
        <w:rPr>
          <w:rFonts w:ascii="Arial" w:hAnsi="Arial" w:cs="Arial"/>
          <w:sz w:val="20"/>
        </w:rPr>
      </w:pPr>
    </w:p>
    <w:p w14:paraId="4357A6FF" w14:textId="77777777" w:rsidR="00DA212A" w:rsidRPr="00CD5328" w:rsidRDefault="00DA212A" w:rsidP="00CD5328">
      <w:pPr>
        <w:widowControl w:val="0"/>
        <w:spacing w:after="0" w:line="240" w:lineRule="auto"/>
        <w:jc w:val="both"/>
        <w:rPr>
          <w:rFonts w:ascii="Arial" w:hAnsi="Arial" w:cs="Arial"/>
          <w:sz w:val="20"/>
        </w:rPr>
      </w:pPr>
    </w:p>
    <w:p w14:paraId="14AE4E4B" w14:textId="77777777" w:rsidR="00DA212A" w:rsidRPr="00CD5328" w:rsidRDefault="00DA212A" w:rsidP="00CD5328">
      <w:pPr>
        <w:widowControl w:val="0"/>
        <w:spacing w:after="0" w:line="240" w:lineRule="auto"/>
        <w:jc w:val="both"/>
        <w:rPr>
          <w:rFonts w:ascii="Arial" w:hAnsi="Arial" w:cs="Arial"/>
          <w:sz w:val="20"/>
        </w:rPr>
      </w:pPr>
    </w:p>
    <w:p w14:paraId="7DFE5BEC" w14:textId="77777777" w:rsidR="00DA212A" w:rsidRPr="00CD5328" w:rsidRDefault="00DA212A" w:rsidP="00CD5328">
      <w:pPr>
        <w:widowControl w:val="0"/>
        <w:spacing w:after="0" w:line="240" w:lineRule="auto"/>
        <w:jc w:val="both"/>
        <w:rPr>
          <w:rFonts w:ascii="Arial" w:hAnsi="Arial" w:cs="Arial"/>
          <w:sz w:val="20"/>
        </w:rPr>
      </w:pPr>
    </w:p>
    <w:p w14:paraId="22197448"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96F5B6E" w14:textId="77777777" w:rsidR="00AB6B1D" w:rsidRPr="003B3389" w:rsidRDefault="00AB6B1D" w:rsidP="00AB6B1D">
      <w:pPr>
        <w:widowControl w:val="0"/>
        <w:spacing w:after="0" w:line="240" w:lineRule="auto"/>
        <w:rPr>
          <w:rFonts w:ascii="Arial" w:hAnsi="Arial" w:cs="Arial"/>
          <w:sz w:val="20"/>
        </w:rPr>
      </w:pPr>
    </w:p>
    <w:p w14:paraId="40137AD4" w14:textId="77777777" w:rsidR="00AB6B1D" w:rsidRPr="003B3389" w:rsidRDefault="00AB6B1D" w:rsidP="00AB6B1D">
      <w:pPr>
        <w:widowControl w:val="0"/>
        <w:spacing w:after="0" w:line="240" w:lineRule="auto"/>
        <w:rPr>
          <w:rFonts w:ascii="Arial" w:hAnsi="Arial" w:cs="Arial"/>
          <w:sz w:val="20"/>
        </w:rPr>
      </w:pPr>
    </w:p>
    <w:p w14:paraId="465BF833" w14:textId="77777777" w:rsidR="00AB6B1D" w:rsidRPr="003B3389" w:rsidRDefault="00AB6B1D" w:rsidP="00AB6B1D">
      <w:pPr>
        <w:widowControl w:val="0"/>
        <w:spacing w:after="0" w:line="240" w:lineRule="auto"/>
        <w:rPr>
          <w:rFonts w:ascii="Arial" w:hAnsi="Arial" w:cs="Arial"/>
          <w:sz w:val="20"/>
        </w:rPr>
      </w:pPr>
    </w:p>
    <w:p w14:paraId="514D868E" w14:textId="77777777" w:rsidR="00AB6B1D" w:rsidRPr="003B3389" w:rsidRDefault="00AB6B1D" w:rsidP="00AB6B1D">
      <w:pPr>
        <w:widowControl w:val="0"/>
        <w:spacing w:after="0" w:line="240" w:lineRule="auto"/>
        <w:rPr>
          <w:rFonts w:ascii="Arial" w:hAnsi="Arial" w:cs="Arial"/>
          <w:sz w:val="20"/>
        </w:rPr>
      </w:pPr>
    </w:p>
    <w:p w14:paraId="262FE11C" w14:textId="77777777" w:rsidR="00AB6B1D" w:rsidRPr="003B3389" w:rsidRDefault="00AB6B1D" w:rsidP="00AB6B1D">
      <w:pPr>
        <w:widowControl w:val="0"/>
        <w:spacing w:after="0" w:line="240" w:lineRule="auto"/>
        <w:rPr>
          <w:rFonts w:ascii="Arial" w:hAnsi="Arial" w:cs="Arial"/>
          <w:sz w:val="20"/>
        </w:rPr>
      </w:pPr>
    </w:p>
    <w:p w14:paraId="15DBBBC0" w14:textId="77777777" w:rsidR="00AB6B1D" w:rsidRPr="003B3389" w:rsidRDefault="00AB6B1D" w:rsidP="00AB6B1D">
      <w:pPr>
        <w:widowControl w:val="0"/>
        <w:spacing w:after="0" w:line="240" w:lineRule="auto"/>
        <w:rPr>
          <w:rFonts w:ascii="Arial" w:hAnsi="Arial" w:cs="Arial"/>
          <w:sz w:val="20"/>
        </w:rPr>
      </w:pPr>
    </w:p>
    <w:p w14:paraId="29BE80A7" w14:textId="77777777" w:rsidR="00AB6B1D" w:rsidRPr="003B3389" w:rsidRDefault="00AB6B1D" w:rsidP="00AB6B1D">
      <w:pPr>
        <w:widowControl w:val="0"/>
        <w:spacing w:after="0" w:line="240" w:lineRule="auto"/>
        <w:rPr>
          <w:rFonts w:ascii="Arial" w:hAnsi="Arial" w:cs="Arial"/>
          <w:sz w:val="20"/>
        </w:rPr>
      </w:pPr>
    </w:p>
    <w:p w14:paraId="0C5A6096" w14:textId="77777777" w:rsidR="00AB6B1D" w:rsidRPr="003B3389" w:rsidRDefault="00AB6B1D" w:rsidP="00AB6B1D">
      <w:pPr>
        <w:widowControl w:val="0"/>
        <w:spacing w:after="0" w:line="240" w:lineRule="auto"/>
        <w:rPr>
          <w:rFonts w:ascii="Arial" w:hAnsi="Arial" w:cs="Arial"/>
          <w:sz w:val="20"/>
        </w:rPr>
      </w:pPr>
    </w:p>
    <w:p w14:paraId="02380CC6" w14:textId="77777777" w:rsidR="00AB6B1D" w:rsidRPr="003B3389" w:rsidRDefault="00AB6B1D" w:rsidP="00AB6B1D">
      <w:pPr>
        <w:widowControl w:val="0"/>
        <w:spacing w:after="0" w:line="240" w:lineRule="auto"/>
        <w:rPr>
          <w:rFonts w:ascii="Arial" w:hAnsi="Arial" w:cs="Arial"/>
          <w:sz w:val="20"/>
        </w:rPr>
      </w:pPr>
    </w:p>
    <w:p w14:paraId="3B4EB6D6" w14:textId="77777777" w:rsidR="00AB6B1D" w:rsidRPr="003B3389" w:rsidRDefault="00AB6B1D" w:rsidP="00AB6B1D">
      <w:pPr>
        <w:widowControl w:val="0"/>
        <w:spacing w:after="0" w:line="240" w:lineRule="auto"/>
        <w:rPr>
          <w:rFonts w:ascii="Arial" w:hAnsi="Arial" w:cs="Arial"/>
          <w:sz w:val="20"/>
        </w:rPr>
      </w:pPr>
    </w:p>
    <w:p w14:paraId="55C8FE58" w14:textId="77777777" w:rsidR="00AB6B1D" w:rsidRDefault="00AB6B1D" w:rsidP="00AB6B1D">
      <w:pPr>
        <w:widowControl w:val="0"/>
        <w:spacing w:after="0" w:line="240" w:lineRule="auto"/>
        <w:rPr>
          <w:rFonts w:ascii="Arial" w:hAnsi="Arial" w:cs="Arial"/>
          <w:sz w:val="20"/>
        </w:rPr>
      </w:pPr>
    </w:p>
    <w:p w14:paraId="1AD25535" w14:textId="77777777" w:rsidR="00AB6B1D" w:rsidRDefault="00AB6B1D" w:rsidP="00AB6B1D">
      <w:pPr>
        <w:widowControl w:val="0"/>
        <w:spacing w:after="0" w:line="240" w:lineRule="auto"/>
        <w:rPr>
          <w:rFonts w:ascii="Arial" w:hAnsi="Arial" w:cs="Arial"/>
          <w:sz w:val="20"/>
        </w:rPr>
      </w:pPr>
    </w:p>
    <w:p w14:paraId="5F7CA85A"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4C535C23"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35028395"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C7EAEF1"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2584D43D"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29CE11BF"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73CEF5A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18B90F2"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65B2410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9B112C">
        <w:rPr>
          <w:rFonts w:ascii="Arial" w:eastAsia="Times New Roman"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2447579"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0274DEFE" w14:textId="77777777"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698DF8C9" w14:textId="612A0EC0"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p>
    <w:p w14:paraId="37E424B2" w14:textId="77777777" w:rsidR="00F77D95" w:rsidRPr="003B3389" w:rsidRDefault="00F77D95" w:rsidP="00E0090B">
      <w:pPr>
        <w:widowControl w:val="0"/>
        <w:spacing w:after="0" w:line="240" w:lineRule="auto"/>
        <w:jc w:val="both"/>
        <w:rPr>
          <w:rFonts w:ascii="Arial" w:hAnsi="Arial" w:cs="Arial"/>
          <w:sz w:val="20"/>
        </w:rPr>
      </w:pPr>
    </w:p>
    <w:p w14:paraId="466099AE" w14:textId="77777777" w:rsidR="00F77D95" w:rsidRPr="003B3389" w:rsidRDefault="00F77D95" w:rsidP="00E0090B">
      <w:pPr>
        <w:widowControl w:val="0"/>
        <w:spacing w:after="0" w:line="240" w:lineRule="auto"/>
        <w:jc w:val="both"/>
        <w:rPr>
          <w:rFonts w:ascii="Arial" w:hAnsi="Arial" w:cs="Arial"/>
          <w:sz w:val="20"/>
        </w:rPr>
      </w:pPr>
    </w:p>
    <w:p w14:paraId="02F479F6" w14:textId="77777777" w:rsidR="00F77D95" w:rsidRPr="003B3389" w:rsidRDefault="00F77D95" w:rsidP="00262D7D">
      <w:pPr>
        <w:widowControl w:val="0"/>
        <w:spacing w:after="0" w:line="240" w:lineRule="auto"/>
        <w:jc w:val="both"/>
        <w:rPr>
          <w:rFonts w:ascii="Arial" w:hAnsi="Arial" w:cs="Arial"/>
          <w:sz w:val="20"/>
        </w:rPr>
      </w:pPr>
    </w:p>
    <w:p w14:paraId="77F78C5C" w14:textId="77777777" w:rsidR="00F77D95" w:rsidRDefault="00F77D95" w:rsidP="00262D7D">
      <w:pPr>
        <w:widowControl w:val="0"/>
        <w:spacing w:after="0" w:line="240" w:lineRule="auto"/>
        <w:jc w:val="both"/>
        <w:rPr>
          <w:rFonts w:ascii="Arial" w:hAnsi="Arial" w:cs="Arial"/>
          <w:sz w:val="20"/>
        </w:rPr>
      </w:pPr>
    </w:p>
    <w:p w14:paraId="6ED095E4" w14:textId="77777777" w:rsidR="006800A7" w:rsidRDefault="006800A7" w:rsidP="00262D7D">
      <w:pPr>
        <w:widowControl w:val="0"/>
        <w:spacing w:after="0" w:line="240" w:lineRule="auto"/>
        <w:jc w:val="both"/>
        <w:rPr>
          <w:rFonts w:ascii="Arial" w:hAnsi="Arial" w:cs="Arial"/>
          <w:sz w:val="20"/>
        </w:rPr>
      </w:pPr>
    </w:p>
    <w:p w14:paraId="53132EF5" w14:textId="77777777" w:rsidR="006800A7" w:rsidRDefault="006800A7">
      <w:pPr>
        <w:spacing w:after="0" w:line="240" w:lineRule="auto"/>
        <w:rPr>
          <w:rFonts w:ascii="Arial" w:hAnsi="Arial" w:cs="Arial"/>
          <w:sz w:val="20"/>
        </w:rPr>
      </w:pPr>
      <w:r>
        <w:rPr>
          <w:rFonts w:ascii="Arial" w:hAnsi="Arial" w:cs="Arial"/>
          <w:sz w:val="20"/>
        </w:rPr>
        <w:br w:type="page"/>
      </w:r>
    </w:p>
    <w:p w14:paraId="0948ED87" w14:textId="77777777" w:rsidR="00AB6B1D" w:rsidRDefault="00AB6B1D" w:rsidP="00AB6B1D">
      <w:pPr>
        <w:widowControl w:val="0"/>
        <w:spacing w:after="0" w:line="240" w:lineRule="auto"/>
        <w:rPr>
          <w:rFonts w:ascii="Arial" w:hAnsi="Arial" w:cs="Arial"/>
          <w:sz w:val="20"/>
        </w:rPr>
      </w:pPr>
    </w:p>
    <w:p w14:paraId="4DCD112F" w14:textId="77777777" w:rsidR="00AB6B1D" w:rsidRDefault="00AB6B1D" w:rsidP="00AB6B1D">
      <w:pPr>
        <w:widowControl w:val="0"/>
        <w:spacing w:after="0" w:line="240" w:lineRule="auto"/>
        <w:rPr>
          <w:rFonts w:ascii="Arial" w:hAnsi="Arial" w:cs="Arial"/>
          <w:sz w:val="20"/>
        </w:rPr>
      </w:pPr>
    </w:p>
    <w:p w14:paraId="4F191A4E" w14:textId="77777777" w:rsidR="00AB6B1D" w:rsidRDefault="00AB6B1D" w:rsidP="00AB6B1D">
      <w:pPr>
        <w:widowControl w:val="0"/>
        <w:spacing w:after="0" w:line="240" w:lineRule="auto"/>
        <w:rPr>
          <w:rFonts w:ascii="Arial" w:hAnsi="Arial" w:cs="Arial"/>
          <w:sz w:val="20"/>
        </w:rPr>
      </w:pPr>
    </w:p>
    <w:p w14:paraId="11130133" w14:textId="77777777" w:rsidR="00AB6B1D" w:rsidRDefault="00AB6B1D" w:rsidP="00AB6B1D">
      <w:pPr>
        <w:widowControl w:val="0"/>
        <w:spacing w:after="0" w:line="240" w:lineRule="auto"/>
        <w:rPr>
          <w:rFonts w:ascii="Arial" w:hAnsi="Arial" w:cs="Arial"/>
          <w:sz w:val="20"/>
        </w:rPr>
      </w:pPr>
    </w:p>
    <w:p w14:paraId="2121B35B" w14:textId="77777777" w:rsidR="00AB6B1D" w:rsidRDefault="00AB6B1D" w:rsidP="00AB6B1D">
      <w:pPr>
        <w:widowControl w:val="0"/>
        <w:spacing w:after="0" w:line="240" w:lineRule="auto"/>
        <w:rPr>
          <w:rFonts w:ascii="Arial" w:hAnsi="Arial" w:cs="Arial"/>
          <w:sz w:val="20"/>
        </w:rPr>
      </w:pPr>
    </w:p>
    <w:p w14:paraId="24EA7BE2" w14:textId="77777777" w:rsidR="00AB6B1D" w:rsidRDefault="00AB6B1D" w:rsidP="00AB6B1D">
      <w:pPr>
        <w:widowControl w:val="0"/>
        <w:spacing w:after="0" w:line="240" w:lineRule="auto"/>
        <w:rPr>
          <w:rFonts w:ascii="Arial" w:hAnsi="Arial" w:cs="Arial"/>
          <w:sz w:val="20"/>
        </w:rPr>
      </w:pPr>
    </w:p>
    <w:p w14:paraId="529F4E10" w14:textId="77777777" w:rsidR="00AB6B1D" w:rsidRDefault="00AB6B1D" w:rsidP="00AB6B1D">
      <w:pPr>
        <w:widowControl w:val="0"/>
        <w:spacing w:after="0" w:line="240" w:lineRule="auto"/>
        <w:rPr>
          <w:rFonts w:ascii="Arial" w:hAnsi="Arial" w:cs="Arial"/>
          <w:sz w:val="20"/>
        </w:rPr>
      </w:pPr>
    </w:p>
    <w:p w14:paraId="4482A829" w14:textId="77777777" w:rsidR="00AB6B1D" w:rsidRDefault="00AB6B1D" w:rsidP="00AB6B1D">
      <w:pPr>
        <w:widowControl w:val="0"/>
        <w:spacing w:after="0" w:line="240" w:lineRule="auto"/>
        <w:rPr>
          <w:rFonts w:ascii="Arial" w:hAnsi="Arial" w:cs="Arial"/>
          <w:sz w:val="20"/>
        </w:rPr>
      </w:pPr>
    </w:p>
    <w:p w14:paraId="6379F965" w14:textId="77777777" w:rsidR="00AB6B1D" w:rsidRDefault="00AB6B1D" w:rsidP="00AB6B1D">
      <w:pPr>
        <w:widowControl w:val="0"/>
        <w:spacing w:after="0" w:line="240" w:lineRule="auto"/>
        <w:rPr>
          <w:rFonts w:ascii="Arial" w:hAnsi="Arial" w:cs="Arial"/>
          <w:sz w:val="20"/>
        </w:rPr>
      </w:pPr>
    </w:p>
    <w:p w14:paraId="596182FD" w14:textId="77777777" w:rsidR="00AB6B1D" w:rsidRDefault="00AB6B1D" w:rsidP="00AB6B1D">
      <w:pPr>
        <w:widowControl w:val="0"/>
        <w:spacing w:after="0" w:line="240" w:lineRule="auto"/>
        <w:rPr>
          <w:rFonts w:ascii="Arial" w:hAnsi="Arial" w:cs="Arial"/>
          <w:sz w:val="20"/>
        </w:rPr>
      </w:pPr>
    </w:p>
    <w:p w14:paraId="0CEB01F3" w14:textId="77777777" w:rsidR="00AB6B1D" w:rsidRDefault="00AB6B1D" w:rsidP="00AB6B1D">
      <w:pPr>
        <w:widowControl w:val="0"/>
        <w:spacing w:after="0" w:line="240" w:lineRule="auto"/>
        <w:rPr>
          <w:rFonts w:ascii="Arial" w:hAnsi="Arial" w:cs="Arial"/>
          <w:sz w:val="20"/>
        </w:rPr>
      </w:pPr>
    </w:p>
    <w:p w14:paraId="2EB6792E" w14:textId="77777777" w:rsidR="00AB6B1D" w:rsidRDefault="00AB6B1D" w:rsidP="00AB6B1D">
      <w:pPr>
        <w:widowControl w:val="0"/>
        <w:spacing w:after="0" w:line="240" w:lineRule="auto"/>
        <w:rPr>
          <w:rFonts w:ascii="Arial" w:hAnsi="Arial" w:cs="Arial"/>
          <w:sz w:val="20"/>
        </w:rPr>
      </w:pPr>
    </w:p>
    <w:p w14:paraId="2953B281" w14:textId="77777777" w:rsidR="00AB6B1D" w:rsidRDefault="00AB6B1D" w:rsidP="00AB6B1D">
      <w:pPr>
        <w:widowControl w:val="0"/>
        <w:spacing w:after="0" w:line="240" w:lineRule="auto"/>
        <w:rPr>
          <w:rFonts w:ascii="Arial" w:hAnsi="Arial" w:cs="Arial"/>
          <w:sz w:val="20"/>
        </w:rPr>
      </w:pPr>
    </w:p>
    <w:p w14:paraId="0AF3BBB5" w14:textId="77777777" w:rsidR="00AB6B1D" w:rsidRDefault="00AB6B1D" w:rsidP="00AB6B1D">
      <w:pPr>
        <w:widowControl w:val="0"/>
        <w:spacing w:after="0" w:line="240" w:lineRule="auto"/>
        <w:rPr>
          <w:rFonts w:ascii="Arial" w:hAnsi="Arial" w:cs="Arial"/>
          <w:sz w:val="20"/>
        </w:rPr>
      </w:pPr>
    </w:p>
    <w:p w14:paraId="4374D51D" w14:textId="77777777" w:rsidR="00AB6B1D" w:rsidRDefault="00AB6B1D" w:rsidP="00AB6B1D">
      <w:pPr>
        <w:widowControl w:val="0"/>
        <w:spacing w:after="0" w:line="240" w:lineRule="auto"/>
        <w:rPr>
          <w:rFonts w:ascii="Arial" w:hAnsi="Arial" w:cs="Arial"/>
          <w:sz w:val="20"/>
        </w:rPr>
      </w:pPr>
    </w:p>
    <w:p w14:paraId="74208283" w14:textId="77777777" w:rsidR="00AB6B1D" w:rsidRPr="003B3389" w:rsidRDefault="00AB6B1D" w:rsidP="00AB6B1D">
      <w:pPr>
        <w:widowControl w:val="0"/>
        <w:spacing w:after="0" w:line="240" w:lineRule="auto"/>
        <w:rPr>
          <w:rFonts w:ascii="Arial" w:hAnsi="Arial" w:cs="Arial"/>
          <w:sz w:val="20"/>
        </w:rPr>
      </w:pPr>
    </w:p>
    <w:p w14:paraId="6A61C07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322386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2DA9BB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7947C3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66E47C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0FC4C2E3" w14:textId="77777777" w:rsidR="001D0AA2" w:rsidRPr="00CD5328" w:rsidRDefault="001D0AA2" w:rsidP="00CD5328">
      <w:pPr>
        <w:widowControl w:val="0"/>
        <w:spacing w:after="0" w:line="240" w:lineRule="auto"/>
        <w:ind w:left="360"/>
        <w:jc w:val="center"/>
        <w:rPr>
          <w:rFonts w:ascii="Arial" w:hAnsi="Arial" w:cs="Arial"/>
          <w:sz w:val="18"/>
        </w:rPr>
      </w:pPr>
    </w:p>
    <w:p w14:paraId="0A754247" w14:textId="77777777" w:rsidR="001D0AA2" w:rsidRPr="00CD5328" w:rsidRDefault="001D0AA2" w:rsidP="00CD5328">
      <w:pPr>
        <w:widowControl w:val="0"/>
        <w:spacing w:after="0" w:line="240" w:lineRule="auto"/>
        <w:ind w:left="360"/>
        <w:jc w:val="center"/>
        <w:rPr>
          <w:rFonts w:ascii="Arial" w:hAnsi="Arial" w:cs="Arial"/>
          <w:sz w:val="18"/>
        </w:rPr>
      </w:pPr>
    </w:p>
    <w:p w14:paraId="4F7C6007" w14:textId="77777777" w:rsidR="001D0AA2" w:rsidRPr="00CD5328" w:rsidRDefault="001D0AA2" w:rsidP="00CD5328">
      <w:pPr>
        <w:widowControl w:val="0"/>
        <w:spacing w:after="0" w:line="240" w:lineRule="auto"/>
        <w:ind w:left="360"/>
        <w:jc w:val="center"/>
        <w:rPr>
          <w:rFonts w:ascii="Arial" w:hAnsi="Arial" w:cs="Arial"/>
          <w:sz w:val="18"/>
        </w:rPr>
      </w:pPr>
    </w:p>
    <w:p w14:paraId="717CDC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E1AC98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4B1720B"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C1274CE" w14:textId="77777777" w:rsidTr="00F97985">
        <w:trPr>
          <w:trHeight w:val="600"/>
        </w:trPr>
        <w:tc>
          <w:tcPr>
            <w:tcW w:w="8813" w:type="dxa"/>
          </w:tcPr>
          <w:p w14:paraId="6670E67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4462E3D"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6886D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C08E3A8" w14:textId="77777777" w:rsidR="00F97985" w:rsidRPr="00CD5328" w:rsidRDefault="00F97985" w:rsidP="00CD5328">
            <w:pPr>
              <w:widowControl w:val="0"/>
              <w:spacing w:after="0" w:line="240" w:lineRule="auto"/>
              <w:jc w:val="center"/>
              <w:rPr>
                <w:rFonts w:ascii="Arial" w:hAnsi="Arial" w:cs="Arial"/>
                <w:sz w:val="6"/>
              </w:rPr>
            </w:pPr>
          </w:p>
        </w:tc>
      </w:tr>
    </w:tbl>
    <w:p w14:paraId="2B17D555"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4C5FF731"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189B006C"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0D6BFF1D" w14:textId="77777777" w:rsidR="00A14EA2" w:rsidRPr="00A14EA2" w:rsidRDefault="00A14EA2" w:rsidP="00B61751">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0326A0C7" w14:textId="77777777" w:rsidR="00296F94" w:rsidRPr="00BE4440" w:rsidRDefault="00296F94"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BF2B055" w14:textId="77777777" w:rsidR="00296F94" w:rsidRPr="00E638BD" w:rsidRDefault="00296F94" w:rsidP="00FA2C25">
      <w:pPr>
        <w:widowControl w:val="0"/>
        <w:spacing w:after="0" w:line="240" w:lineRule="auto"/>
        <w:ind w:left="705"/>
        <w:jc w:val="both"/>
        <w:rPr>
          <w:rFonts w:ascii="Arial" w:hAnsi="Arial" w:cs="Arial"/>
          <w:color w:val="auto"/>
        </w:rPr>
      </w:pPr>
    </w:p>
    <w:p w14:paraId="28639602"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14:paraId="0F7E8F24"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14:paraId="05460557"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Directivas del OSCE.</w:t>
      </w:r>
    </w:p>
    <w:p w14:paraId="54792071"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14:paraId="537A6B66" w14:textId="77777777" w:rsidR="007706BE" w:rsidRPr="00E638BD" w:rsidRDefault="007706BE" w:rsidP="007706BE">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008-2008-TR, Reglamento de la Ley MYPE.</w:t>
      </w:r>
    </w:p>
    <w:p w14:paraId="45DE648B"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14:paraId="1F0D3E3C" w14:textId="77777777" w:rsidR="00E11730" w:rsidRPr="00E638BD" w:rsidRDefault="00E11730" w:rsidP="00B61751">
      <w:pPr>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14:paraId="6240037C" w14:textId="77777777" w:rsidR="007706BE" w:rsidRPr="00FE519D" w:rsidRDefault="007706BE" w:rsidP="007706B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A193C5E"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Código Civil.</w:t>
      </w:r>
    </w:p>
    <w:p w14:paraId="152DC14F" w14:textId="77777777" w:rsidR="005F7FA4" w:rsidRPr="00E638BD" w:rsidRDefault="005F7FA4" w:rsidP="00FA2C25">
      <w:pPr>
        <w:widowControl w:val="0"/>
        <w:spacing w:after="0" w:line="240" w:lineRule="auto"/>
        <w:ind w:left="709"/>
        <w:jc w:val="both"/>
        <w:rPr>
          <w:rFonts w:ascii="Arial" w:hAnsi="Arial" w:cs="Arial"/>
          <w:color w:val="auto"/>
          <w:sz w:val="20"/>
        </w:rPr>
      </w:pPr>
    </w:p>
    <w:p w14:paraId="175DC167" w14:textId="77777777"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14:paraId="02D14DC2" w14:textId="77777777" w:rsidR="00296F94" w:rsidRPr="00E638BD" w:rsidRDefault="00296F94" w:rsidP="00FA2C25">
      <w:pPr>
        <w:widowControl w:val="0"/>
        <w:spacing w:after="0" w:line="240" w:lineRule="auto"/>
        <w:ind w:left="709"/>
        <w:jc w:val="both"/>
        <w:rPr>
          <w:rFonts w:ascii="Arial" w:hAnsi="Arial" w:cs="Arial"/>
          <w:color w:val="auto"/>
          <w:sz w:val="20"/>
        </w:rPr>
      </w:pPr>
    </w:p>
    <w:p w14:paraId="32A0CDF0" w14:textId="77777777"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14:paraId="5E094E73" w14:textId="77777777" w:rsidR="00296F94" w:rsidRPr="00E638BD" w:rsidRDefault="00296F94" w:rsidP="00FA2C25">
      <w:pPr>
        <w:pStyle w:val="WW-Textosinformato"/>
        <w:widowControl w:val="0"/>
        <w:ind w:left="720"/>
        <w:jc w:val="both"/>
        <w:rPr>
          <w:rFonts w:ascii="Arial" w:hAnsi="Arial" w:cs="Arial"/>
          <w:b/>
        </w:rPr>
      </w:pPr>
    </w:p>
    <w:p w14:paraId="26136F97" w14:textId="77777777" w:rsidR="00296F94" w:rsidRPr="00E638BD" w:rsidRDefault="00296F94" w:rsidP="00FA2C25">
      <w:pPr>
        <w:pStyle w:val="WW-Textosinformato"/>
        <w:widowControl w:val="0"/>
        <w:ind w:left="720"/>
        <w:jc w:val="both"/>
        <w:rPr>
          <w:rFonts w:ascii="Arial" w:hAnsi="Arial" w:cs="Arial"/>
          <w:b/>
          <w:lang w:val="es-ES_tradnl"/>
        </w:rPr>
      </w:pPr>
    </w:p>
    <w:p w14:paraId="52ACB737" w14:textId="77777777" w:rsidR="00F97985" w:rsidRPr="00E638BD" w:rsidRDefault="00F97985" w:rsidP="00B61751">
      <w:pPr>
        <w:pStyle w:val="WW-Textosinformato"/>
        <w:widowControl w:val="0"/>
        <w:numPr>
          <w:ilvl w:val="1"/>
          <w:numId w:val="11"/>
        </w:numPr>
        <w:ind w:left="709" w:hanging="567"/>
        <w:jc w:val="both"/>
        <w:rPr>
          <w:rFonts w:ascii="Arial" w:hAnsi="Arial" w:cs="Arial"/>
          <w:b/>
          <w:lang w:val="es-ES_tradnl"/>
        </w:rPr>
      </w:pPr>
      <w:r w:rsidRPr="00E638BD">
        <w:rPr>
          <w:rFonts w:ascii="Arial" w:hAnsi="Arial" w:cs="Arial"/>
          <w:b/>
          <w:lang w:val="es-ES_tradnl"/>
        </w:rPr>
        <w:t>CONVOCATORIA</w:t>
      </w:r>
    </w:p>
    <w:p w14:paraId="46FD9E22" w14:textId="77777777" w:rsidR="00F97985" w:rsidRPr="00E638BD" w:rsidRDefault="00F97985" w:rsidP="0050782E">
      <w:pPr>
        <w:pStyle w:val="WW-Textosinformato"/>
        <w:widowControl w:val="0"/>
        <w:ind w:left="709"/>
        <w:jc w:val="both"/>
        <w:rPr>
          <w:rFonts w:ascii="Arial" w:hAnsi="Arial" w:cs="Arial"/>
          <w:b/>
          <w:lang w:val="es-ES_tradnl"/>
        </w:rPr>
      </w:pPr>
    </w:p>
    <w:p w14:paraId="0AA86070" w14:textId="7FA0DEF4"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888533E" w14:textId="77777777" w:rsidR="0050782E" w:rsidRDefault="0050782E" w:rsidP="0050782E">
      <w:pPr>
        <w:pStyle w:val="Sangra3detindependiente"/>
        <w:widowControl w:val="0"/>
        <w:ind w:left="709" w:firstLine="0"/>
        <w:jc w:val="both"/>
        <w:rPr>
          <w:rFonts w:cs="Arial"/>
          <w:i w:val="0"/>
        </w:rPr>
      </w:pPr>
    </w:p>
    <w:p w14:paraId="20EE7852" w14:textId="77777777" w:rsidR="0050782E" w:rsidRPr="00BE4440" w:rsidRDefault="0050782E" w:rsidP="0050782E">
      <w:pPr>
        <w:pStyle w:val="Sangra3detindependiente"/>
        <w:widowControl w:val="0"/>
        <w:ind w:left="709" w:firstLine="0"/>
        <w:jc w:val="both"/>
        <w:rPr>
          <w:rFonts w:cs="Arial"/>
          <w:i w:val="0"/>
        </w:rPr>
      </w:pPr>
    </w:p>
    <w:p w14:paraId="778AB2EF"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1EFF702A" w14:textId="77777777" w:rsidR="00F97985" w:rsidRPr="00A15D19" w:rsidRDefault="00F97985" w:rsidP="00FA2C25">
      <w:pPr>
        <w:pStyle w:val="Sangra3detindependiente"/>
        <w:widowControl w:val="0"/>
        <w:ind w:left="709" w:firstLine="0"/>
        <w:jc w:val="both"/>
        <w:rPr>
          <w:rFonts w:cs="Arial"/>
          <w:i w:val="0"/>
        </w:rPr>
      </w:pPr>
    </w:p>
    <w:p w14:paraId="487EC01E" w14:textId="7CD33208"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w:t>
      </w:r>
      <w:r w:rsidR="00F37B7D">
        <w:rPr>
          <w:rFonts w:cs="Arial"/>
          <w:i w:val="0"/>
        </w:rPr>
        <w:t xml:space="preserve">un día calendario </w:t>
      </w:r>
      <w:r w:rsidRPr="00E638BD">
        <w:rPr>
          <w:rFonts w:cs="Arial"/>
          <w:i w:val="0"/>
        </w:rPr>
        <w:t xml:space="preserve">antes </w:t>
      </w:r>
      <w:r w:rsidR="002918E6" w:rsidRPr="00E638BD">
        <w:rPr>
          <w:rFonts w:cs="Arial"/>
          <w:i w:val="0"/>
        </w:rPr>
        <w:t xml:space="preserve">de </w:t>
      </w:r>
      <w:r w:rsidR="00F37B7D">
        <w:rPr>
          <w:rFonts w:cs="Arial"/>
          <w:i w:val="0"/>
        </w:rPr>
        <w:t xml:space="preserve">la fecha prevista para </w:t>
      </w:r>
      <w:r w:rsidR="002918E6" w:rsidRPr="00E638BD">
        <w:rPr>
          <w:rFonts w:cs="Arial"/>
          <w:i w:val="0"/>
        </w:rPr>
        <w:t xml:space="preserve">la presentación </w:t>
      </w:r>
      <w:r w:rsidRPr="00E638BD">
        <w:rPr>
          <w:rFonts w:cs="Arial"/>
          <w:i w:val="0"/>
        </w:rPr>
        <w:t>de ofertas</w:t>
      </w:r>
      <w:r w:rsidR="005E5216" w:rsidRPr="00E638BD">
        <w:rPr>
          <w:rFonts w:cs="Arial"/>
          <w:i w:val="0"/>
        </w:rPr>
        <w:t>, de forma ininterrumpida</w:t>
      </w:r>
      <w:r w:rsidRPr="00E638BD">
        <w:rPr>
          <w:rFonts w:cs="Arial"/>
          <w:i w:val="0"/>
        </w:rPr>
        <w:t>.</w:t>
      </w:r>
      <w:r w:rsidR="00ED49C6">
        <w:rPr>
          <w:rFonts w:cs="Arial"/>
          <w:i w:val="0"/>
        </w:rPr>
        <w:t xml:space="preserve"> </w:t>
      </w:r>
      <w:r w:rsidRPr="00E638BD">
        <w:rPr>
          <w:rFonts w:cs="Arial"/>
          <w:i w:val="0"/>
        </w:rPr>
        <w:t>En el caso de un consorcio, basta que se registre uno (1) de sus integrantes.</w:t>
      </w:r>
    </w:p>
    <w:p w14:paraId="419D15F7" w14:textId="77777777" w:rsidR="00C600C7" w:rsidRDefault="00C600C7" w:rsidP="00FB59A5">
      <w:pPr>
        <w:pStyle w:val="Sangra3detindependiente"/>
        <w:widowControl w:val="0"/>
        <w:ind w:left="709" w:firstLine="0"/>
        <w:jc w:val="both"/>
        <w:rPr>
          <w:rFonts w:cs="Arial"/>
          <w:i w:val="0"/>
        </w:rPr>
      </w:pPr>
    </w:p>
    <w:p w14:paraId="4260811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0B46345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F51C7CB"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1F6A6B59"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00B189C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753CFC"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5BF0103"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FE94C5"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029E1360" w14:textId="77777777" w:rsidR="00F710C3" w:rsidRPr="0069075E" w:rsidRDefault="00F710C3" w:rsidP="00B61751">
            <w:pPr>
              <w:pStyle w:val="Prrafodelista"/>
              <w:widowControl w:val="0"/>
              <w:numPr>
                <w:ilvl w:val="0"/>
                <w:numId w:val="10"/>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55A0599" w14:textId="77777777" w:rsidR="00F710C3" w:rsidRPr="0069075E" w:rsidRDefault="00F710C3" w:rsidP="0042599B">
            <w:pPr>
              <w:pStyle w:val="Sangra3detindependiente"/>
              <w:widowControl w:val="0"/>
              <w:ind w:left="459" w:firstLine="0"/>
              <w:jc w:val="both"/>
              <w:rPr>
                <w:rFonts w:cs="Arial"/>
                <w:b w:val="0"/>
                <w:i w:val="0"/>
                <w:sz w:val="19"/>
                <w:szCs w:val="19"/>
              </w:rPr>
            </w:pPr>
          </w:p>
          <w:p w14:paraId="69956924" w14:textId="77777777" w:rsidR="00F710C3" w:rsidRPr="0069075E" w:rsidRDefault="00F710C3" w:rsidP="00B61751">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23EF8182"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364810F3" w14:textId="77777777" w:rsidR="00F710C3" w:rsidRPr="0069075E" w:rsidRDefault="00F710C3" w:rsidP="00B61751">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B96958D" w14:textId="77777777" w:rsidR="00C600C7" w:rsidRDefault="00C600C7" w:rsidP="00FB59A5">
      <w:pPr>
        <w:pStyle w:val="Sangra3detindependiente"/>
        <w:widowControl w:val="0"/>
        <w:ind w:left="709" w:firstLine="0"/>
        <w:jc w:val="both"/>
        <w:rPr>
          <w:rFonts w:cs="Arial"/>
          <w:i w:val="0"/>
          <w:lang w:val="es-PE"/>
        </w:rPr>
      </w:pPr>
    </w:p>
    <w:p w14:paraId="2AF40450" w14:textId="77777777" w:rsidR="0050782E" w:rsidRPr="00C600C7" w:rsidRDefault="0050782E" w:rsidP="00FB59A5">
      <w:pPr>
        <w:pStyle w:val="Sangra3detindependiente"/>
        <w:widowControl w:val="0"/>
        <w:ind w:left="709" w:firstLine="0"/>
        <w:jc w:val="both"/>
        <w:rPr>
          <w:rFonts w:cs="Arial"/>
          <w:i w:val="0"/>
          <w:lang w:val="es-PE"/>
        </w:rPr>
      </w:pPr>
    </w:p>
    <w:p w14:paraId="6E562C7A"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AF54618" w14:textId="77777777" w:rsidR="0050782E" w:rsidRDefault="0050782E" w:rsidP="00FA2C25">
      <w:pPr>
        <w:pStyle w:val="Sangra3detindependiente"/>
        <w:widowControl w:val="0"/>
        <w:ind w:left="709" w:firstLine="0"/>
        <w:jc w:val="both"/>
        <w:rPr>
          <w:rFonts w:cs="Arial"/>
          <w:i w:val="0"/>
        </w:rPr>
      </w:pPr>
    </w:p>
    <w:p w14:paraId="2E8EF7A3" w14:textId="77777777"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14:paraId="3DBEF7DD" w14:textId="77777777" w:rsidR="00F97985" w:rsidRPr="00CD5328" w:rsidRDefault="00F97985" w:rsidP="00FA2C25">
      <w:pPr>
        <w:pStyle w:val="Sangra3detindependiente"/>
        <w:widowControl w:val="0"/>
        <w:ind w:left="709" w:firstLine="0"/>
        <w:jc w:val="both"/>
        <w:rPr>
          <w:rFonts w:cs="Arial"/>
          <w:i w:val="0"/>
        </w:rPr>
      </w:pPr>
    </w:p>
    <w:p w14:paraId="6237B658"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0E5B3EBD" w14:textId="77777777" w:rsidR="00ED49C6" w:rsidRDefault="00ED49C6" w:rsidP="00447FF1">
      <w:pPr>
        <w:spacing w:after="0" w:line="240" w:lineRule="auto"/>
        <w:ind w:left="709"/>
        <w:jc w:val="both"/>
        <w:rPr>
          <w:rFonts w:ascii="Arial" w:eastAsia="Times New Roman" w:hAnsi="Arial" w:cs="Arial"/>
          <w:color w:val="auto"/>
          <w:sz w:val="20"/>
          <w:lang w:val="es-ES" w:eastAsia="es-ES"/>
        </w:rPr>
      </w:pPr>
    </w:p>
    <w:p w14:paraId="5D829A4C" w14:textId="4759A367" w:rsidR="00ED49C6" w:rsidRPr="00F710C3" w:rsidRDefault="00F37B7D" w:rsidP="00ED49C6">
      <w:pPr>
        <w:pStyle w:val="Sangra3detindependiente"/>
        <w:widowControl w:val="0"/>
        <w:ind w:left="709" w:firstLine="0"/>
        <w:jc w:val="both"/>
        <w:rPr>
          <w:rFonts w:cs="Arial"/>
          <w:i w:val="0"/>
        </w:rPr>
      </w:pPr>
      <w:r>
        <w:rPr>
          <w:rFonts w:cs="Arial"/>
          <w:i w:val="0"/>
        </w:rPr>
        <w:t>El participante registrará las consultas y observaciones en forma electrónica a través del SEACE en el formato establecido y podrá adjuntar un documento de sustento si lo considera pertinente</w:t>
      </w:r>
      <w:r w:rsidR="00ED49C6" w:rsidRPr="00F710C3">
        <w:rPr>
          <w:rFonts w:cs="Arial"/>
          <w:i w:val="0"/>
        </w:rPr>
        <w:t>.</w:t>
      </w:r>
    </w:p>
    <w:p w14:paraId="766633F1" w14:textId="77777777" w:rsidR="00C628F6" w:rsidRPr="00F710C3" w:rsidRDefault="00C628F6" w:rsidP="00FA2C25">
      <w:pPr>
        <w:pStyle w:val="Sangra3detindependiente"/>
        <w:widowControl w:val="0"/>
        <w:ind w:left="709" w:firstLine="0"/>
        <w:jc w:val="both"/>
        <w:rPr>
          <w:rFonts w:cs="Arial"/>
          <w:i w:val="0"/>
          <w:lang w:val="es-PE"/>
        </w:rPr>
      </w:pPr>
    </w:p>
    <w:p w14:paraId="49E398B0" w14:textId="77777777"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ABSOLUCIÓN DE CONSULTAS </w:t>
      </w:r>
      <w:r w:rsidR="00A01144" w:rsidRPr="00F710C3">
        <w:rPr>
          <w:rFonts w:ascii="Arial" w:hAnsi="Arial" w:cs="Arial"/>
          <w:b/>
          <w:lang w:val="es-ES_tradnl"/>
        </w:rPr>
        <w:t xml:space="preserve">Y OBSERVACIONES </w:t>
      </w:r>
      <w:r w:rsidRPr="00F710C3">
        <w:rPr>
          <w:rFonts w:ascii="Arial" w:hAnsi="Arial" w:cs="Arial"/>
          <w:b/>
          <w:lang w:val="es-ES_tradnl"/>
        </w:rPr>
        <w:t xml:space="preserve">A LAS </w:t>
      </w:r>
      <w:r w:rsidR="00583DB3" w:rsidRPr="00F710C3">
        <w:rPr>
          <w:rFonts w:ascii="Arial" w:hAnsi="Arial" w:cs="Arial"/>
          <w:b/>
          <w:lang w:val="es-ES_tradnl"/>
        </w:rPr>
        <w:t>BASES</w:t>
      </w:r>
    </w:p>
    <w:p w14:paraId="3B6586C2"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0EF8CC1" w14:textId="381A8B4B" w:rsidR="00EE435D" w:rsidRPr="00F710C3" w:rsidRDefault="00EE435D" w:rsidP="00EE435D">
      <w:pPr>
        <w:spacing w:after="0" w:line="240" w:lineRule="auto"/>
        <w:ind w:left="709"/>
        <w:jc w:val="both"/>
        <w:rPr>
          <w:rFonts w:ascii="Arial" w:eastAsia="Times New Roman" w:hAnsi="Arial" w:cs="Arial"/>
          <w:color w:val="auto"/>
          <w:sz w:val="20"/>
          <w:lang w:val="es-ES" w:eastAsia="es-ES"/>
        </w:rPr>
      </w:pPr>
      <w:r w:rsidRPr="00F710C3">
        <w:rPr>
          <w:rFonts w:ascii="Arial" w:eastAsia="Times New Roman" w:hAnsi="Arial" w:cs="Arial"/>
          <w:color w:val="auto"/>
          <w:sz w:val="20"/>
          <w:lang w:val="es-ES" w:eastAsia="es-ES"/>
        </w:rPr>
        <w:t xml:space="preserve">La absolución simultánea de las consultas y observaciones por parte del </w:t>
      </w:r>
      <w:r w:rsidR="002B7823" w:rsidRPr="00F710C3">
        <w:rPr>
          <w:rFonts w:ascii="Arial" w:eastAsia="Times New Roman" w:hAnsi="Arial" w:cs="Arial"/>
          <w:color w:val="auto"/>
          <w:sz w:val="20"/>
          <w:lang w:val="es-ES" w:eastAsia="es-ES"/>
        </w:rPr>
        <w:t xml:space="preserve">órgano encargado de las contrataciones o </w:t>
      </w:r>
      <w:r w:rsidRPr="00F710C3">
        <w:rPr>
          <w:rFonts w:ascii="Arial" w:eastAsia="Times New Roman" w:hAnsi="Arial" w:cs="Arial"/>
          <w:color w:val="auto"/>
          <w:sz w:val="20"/>
          <w:lang w:val="es-ES" w:eastAsia="es-ES"/>
        </w:rPr>
        <w:t>comité de selección</w:t>
      </w:r>
      <w:r w:rsidR="002B7823" w:rsidRPr="00F710C3">
        <w:rPr>
          <w:rFonts w:ascii="Arial" w:eastAsia="Times New Roman" w:hAnsi="Arial" w:cs="Arial"/>
          <w:color w:val="auto"/>
          <w:sz w:val="20"/>
          <w:lang w:val="es-ES" w:eastAsia="es-ES"/>
        </w:rPr>
        <w:t>, según corresponda</w:t>
      </w:r>
      <w:r w:rsidR="006A0B48" w:rsidRPr="00F710C3">
        <w:rPr>
          <w:rFonts w:ascii="Arial" w:eastAsia="Times New Roman" w:hAnsi="Arial" w:cs="Arial"/>
          <w:color w:val="auto"/>
          <w:sz w:val="20"/>
          <w:lang w:val="es-ES" w:eastAsia="es-ES"/>
        </w:rPr>
        <w:t>,</w:t>
      </w:r>
      <w:r w:rsidR="000850AD">
        <w:rPr>
          <w:rFonts w:ascii="Arial" w:eastAsia="Times New Roman" w:hAnsi="Arial" w:cs="Arial"/>
          <w:color w:val="auto"/>
          <w:sz w:val="20"/>
          <w:lang w:val="es-ES" w:eastAsia="es-ES"/>
        </w:rPr>
        <w:t xml:space="preserve"> </w:t>
      </w:r>
      <w:r w:rsidR="00BE62FF">
        <w:rPr>
          <w:rFonts w:ascii="Arial" w:eastAsia="Times New Roman" w:hAnsi="Arial" w:cs="Arial"/>
          <w:color w:val="auto"/>
          <w:sz w:val="20"/>
          <w:lang w:val="es-ES" w:eastAsia="es-ES"/>
        </w:rPr>
        <w:t xml:space="preserve">se realiza </w:t>
      </w:r>
      <w:r w:rsidRPr="00F710C3">
        <w:rPr>
          <w:rFonts w:ascii="Arial" w:eastAsia="Times New Roman" w:hAnsi="Arial" w:cs="Arial"/>
          <w:color w:val="auto"/>
          <w:sz w:val="20"/>
          <w:lang w:val="es-ES" w:eastAsia="es-ES"/>
        </w:rPr>
        <w:t>mediante pliego absolutorio</w:t>
      </w:r>
      <w:r w:rsidR="004662CC">
        <w:rPr>
          <w:rFonts w:ascii="Arial" w:eastAsia="Times New Roman" w:hAnsi="Arial" w:cs="Arial"/>
          <w:color w:val="auto"/>
          <w:sz w:val="20"/>
          <w:lang w:val="es-ES" w:eastAsia="es-ES"/>
        </w:rPr>
        <w:t xml:space="preserve"> </w:t>
      </w:r>
      <w:r w:rsidR="00BE62FF">
        <w:rPr>
          <w:rFonts w:ascii="Arial" w:eastAsia="Times New Roman" w:hAnsi="Arial" w:cs="Arial"/>
          <w:color w:val="auto"/>
          <w:sz w:val="20"/>
          <w:lang w:val="es-ES" w:eastAsia="es-ES"/>
        </w:rPr>
        <w:t xml:space="preserve">que </w:t>
      </w:r>
      <w:r w:rsidRPr="00F710C3">
        <w:rPr>
          <w:rFonts w:ascii="Arial" w:eastAsia="Times New Roman" w:hAnsi="Arial" w:cs="Arial"/>
          <w:color w:val="auto"/>
          <w:sz w:val="20"/>
          <w:lang w:val="es-ES" w:eastAsia="es-ES"/>
        </w:rPr>
        <w:t>se notifica a través del SEACE en la fecha señalada en el c</w:t>
      </w:r>
      <w:r w:rsidR="0048377A" w:rsidRPr="00F710C3">
        <w:rPr>
          <w:rFonts w:ascii="Arial" w:eastAsia="Times New Roman" w:hAnsi="Arial" w:cs="Arial"/>
          <w:color w:val="auto"/>
          <w:sz w:val="20"/>
          <w:lang w:val="es-ES" w:eastAsia="es-ES"/>
        </w:rPr>
        <w:t>alendario</w:t>
      </w:r>
      <w:r w:rsidRPr="00F710C3">
        <w:rPr>
          <w:rFonts w:ascii="Arial" w:eastAsia="Times New Roman" w:hAnsi="Arial" w:cs="Arial"/>
          <w:color w:val="auto"/>
          <w:sz w:val="20"/>
          <w:lang w:val="es-ES" w:eastAsia="es-ES"/>
        </w:rPr>
        <w:t xml:space="preserve"> del procedimiento de selección, </w:t>
      </w:r>
      <w:r w:rsidR="00F040B0" w:rsidRPr="00F710C3">
        <w:rPr>
          <w:rFonts w:ascii="Arial" w:eastAsia="Times New Roman" w:hAnsi="Arial" w:cs="Arial"/>
          <w:color w:val="auto"/>
          <w:sz w:val="20"/>
          <w:lang w:val="es-ES" w:eastAsia="es-ES"/>
        </w:rPr>
        <w:t xml:space="preserve">en un plazo </w:t>
      </w:r>
      <w:r w:rsidRPr="00F710C3">
        <w:rPr>
          <w:rFonts w:ascii="Arial" w:eastAsia="Times New Roman" w:hAnsi="Arial" w:cs="Arial"/>
          <w:color w:val="auto"/>
          <w:sz w:val="20"/>
          <w:lang w:val="es-ES" w:eastAsia="es-ES"/>
        </w:rPr>
        <w:t>que no p</w:t>
      </w:r>
      <w:r w:rsidR="006E508E" w:rsidRPr="00F710C3">
        <w:rPr>
          <w:rFonts w:ascii="Arial" w:eastAsia="Times New Roman" w:hAnsi="Arial" w:cs="Arial"/>
          <w:color w:val="auto"/>
          <w:sz w:val="20"/>
          <w:lang w:val="es-ES" w:eastAsia="es-ES"/>
        </w:rPr>
        <w:t>uede</w:t>
      </w:r>
      <w:r w:rsidRPr="00F710C3">
        <w:rPr>
          <w:rFonts w:ascii="Arial" w:eastAsia="Times New Roman" w:hAnsi="Arial" w:cs="Arial"/>
          <w:color w:val="auto"/>
          <w:sz w:val="20"/>
          <w:lang w:val="es-ES" w:eastAsia="es-ES"/>
        </w:rPr>
        <w:t xml:space="preserve"> exceder de </w:t>
      </w:r>
      <w:r w:rsidR="000278DE" w:rsidRPr="00F710C3">
        <w:rPr>
          <w:rFonts w:ascii="Arial" w:eastAsia="Times New Roman" w:hAnsi="Arial" w:cs="Arial"/>
          <w:color w:val="auto"/>
          <w:sz w:val="20"/>
          <w:lang w:val="es-ES" w:eastAsia="es-ES"/>
        </w:rPr>
        <w:t>dos</w:t>
      </w:r>
      <w:r w:rsidR="00226D0F">
        <w:rPr>
          <w:rFonts w:ascii="Arial" w:eastAsia="Times New Roman" w:hAnsi="Arial" w:cs="Arial"/>
          <w:color w:val="auto"/>
          <w:sz w:val="20"/>
          <w:lang w:val="es-ES" w:eastAsia="es-ES"/>
        </w:rPr>
        <w:t xml:space="preserve"> </w:t>
      </w:r>
      <w:r w:rsidR="000278DE" w:rsidRPr="00F710C3">
        <w:rPr>
          <w:rFonts w:ascii="Arial" w:eastAsia="Times New Roman" w:hAnsi="Arial" w:cs="Arial"/>
          <w:color w:val="auto"/>
          <w:sz w:val="20"/>
          <w:lang w:val="es-ES" w:eastAsia="es-ES"/>
        </w:rPr>
        <w:t>(2</w:t>
      </w:r>
      <w:r w:rsidRPr="00F710C3">
        <w:rPr>
          <w:rFonts w:ascii="Arial" w:eastAsia="Times New Roman" w:hAnsi="Arial" w:cs="Arial"/>
          <w:color w:val="auto"/>
          <w:sz w:val="20"/>
          <w:lang w:val="es-ES" w:eastAsia="es-ES"/>
        </w:rPr>
        <w:t>) días hábiles contados desde el vencimiento del plazo para recibir consultas y observaciones.</w:t>
      </w:r>
    </w:p>
    <w:p w14:paraId="40F79E82" w14:textId="77777777" w:rsidR="00EE435D" w:rsidRPr="00F710C3" w:rsidRDefault="00EE435D" w:rsidP="00FA2C25">
      <w:pPr>
        <w:pStyle w:val="Sangra3detindependiente"/>
        <w:widowControl w:val="0"/>
        <w:ind w:left="709" w:firstLine="0"/>
        <w:jc w:val="both"/>
        <w:rPr>
          <w:rFonts w:cs="Arial"/>
          <w:i w:val="0"/>
        </w:rPr>
      </w:pPr>
    </w:p>
    <w:p w14:paraId="7688A542" w14:textId="53D340AA" w:rsidR="00ED49C6" w:rsidRDefault="00ED49C6" w:rsidP="00ED49C6">
      <w:pPr>
        <w:pStyle w:val="Sangra3detindependiente"/>
        <w:widowControl w:val="0"/>
        <w:ind w:left="709" w:firstLine="0"/>
        <w:jc w:val="both"/>
        <w:rPr>
          <w:rFonts w:cs="Arial"/>
          <w:i w:val="0"/>
        </w:rPr>
      </w:pPr>
      <w:r w:rsidRPr="00F710C3">
        <w:rPr>
          <w:rFonts w:cs="Arial"/>
          <w:i w:val="0"/>
        </w:rPr>
        <w:t>La absolución se realiza de manera motivada</w:t>
      </w:r>
      <w:r w:rsidR="00D92751">
        <w:rPr>
          <w:rFonts w:cs="Arial"/>
          <w:i w:val="0"/>
        </w:rPr>
        <w:t xml:space="preserve"> </w:t>
      </w:r>
      <w:r w:rsidR="00F37B7D">
        <w:rPr>
          <w:rFonts w:cs="Arial"/>
          <w:i w:val="0"/>
        </w:rPr>
        <w:t>a través del SEACE</w:t>
      </w:r>
      <w:r w:rsidR="004263EA">
        <w:rPr>
          <w:rFonts w:cs="Arial"/>
          <w:i w:val="0"/>
        </w:rPr>
        <w:t xml:space="preserve"> en el formato establecido</w:t>
      </w:r>
      <w:r w:rsidRPr="00F710C3">
        <w:rPr>
          <w:rFonts w:cs="Arial"/>
          <w:i w:val="0"/>
        </w:rPr>
        <w:t>. Cabe precisar que en el caso de las observaciones se debe indicar si estas se acogen, se acogen parcialmente o no se acogen.</w:t>
      </w:r>
    </w:p>
    <w:p w14:paraId="7338D27B" w14:textId="77777777" w:rsidR="0050782E" w:rsidRPr="00CD5328" w:rsidRDefault="0050782E" w:rsidP="00ED49C6">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3444DFE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EF9C1D"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1F344C10"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4D57F6" w14:textId="0717007F" w:rsidR="00F710C3" w:rsidRPr="006A7905" w:rsidRDefault="00F710C3" w:rsidP="0042599B">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 xml:space="preserve">No se absolverán consultas y observaciones a las bases que se presenten </w:t>
            </w:r>
            <w:r w:rsidR="00F37B7D">
              <w:rPr>
                <w:rFonts w:ascii="Arial" w:hAnsi="Arial" w:cs="Arial"/>
                <w:b w:val="0"/>
                <w:i/>
                <w:color w:val="0000FF"/>
                <w:sz w:val="19"/>
                <w:szCs w:val="19"/>
              </w:rPr>
              <w:t>en físico a la Entidad</w:t>
            </w:r>
            <w:r w:rsidRPr="006A7905">
              <w:rPr>
                <w:rFonts w:ascii="Arial" w:hAnsi="Arial" w:cs="Arial"/>
                <w:b w:val="0"/>
                <w:i/>
                <w:color w:val="0000FF"/>
                <w:sz w:val="19"/>
                <w:szCs w:val="19"/>
              </w:rPr>
              <w:t>.</w:t>
            </w:r>
          </w:p>
        </w:tc>
      </w:tr>
    </w:tbl>
    <w:p w14:paraId="3456D788" w14:textId="77777777" w:rsidR="00AD4225" w:rsidRDefault="00AD4225" w:rsidP="00FA2C25">
      <w:pPr>
        <w:pStyle w:val="Prrafodelista"/>
        <w:widowControl w:val="0"/>
        <w:spacing w:after="0" w:line="240" w:lineRule="auto"/>
        <w:ind w:left="709"/>
        <w:jc w:val="both"/>
        <w:rPr>
          <w:rFonts w:ascii="Arial" w:hAnsi="Arial" w:cs="Arial"/>
          <w:sz w:val="20"/>
        </w:rPr>
      </w:pPr>
    </w:p>
    <w:p w14:paraId="02974E75"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01A98E03"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60B9C2B6" w14:textId="77777777" w:rsidR="00F97985" w:rsidRPr="004549F8" w:rsidRDefault="00F97985" w:rsidP="00CD5328">
      <w:pPr>
        <w:pStyle w:val="Sangra3detindependiente"/>
        <w:widowControl w:val="0"/>
        <w:ind w:left="709" w:firstLine="0"/>
        <w:jc w:val="both"/>
        <w:rPr>
          <w:rFonts w:cs="Arial"/>
          <w:i w:val="0"/>
        </w:rPr>
      </w:pPr>
    </w:p>
    <w:p w14:paraId="516FA4BD" w14:textId="77777777"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430FD195" w14:textId="77777777" w:rsidR="00A938FA" w:rsidRDefault="00A938FA" w:rsidP="00177531">
      <w:pPr>
        <w:pStyle w:val="Prrafodelista"/>
        <w:widowControl w:val="0"/>
        <w:spacing w:after="0" w:line="240" w:lineRule="auto"/>
        <w:ind w:left="709"/>
        <w:jc w:val="both"/>
        <w:rPr>
          <w:rFonts w:ascii="Arial" w:hAnsi="Arial" w:cs="Arial"/>
          <w:color w:val="auto"/>
          <w:sz w:val="20"/>
        </w:rPr>
      </w:pPr>
    </w:p>
    <w:p w14:paraId="50E822AF" w14:textId="2ADF70C5"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0850AD">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w:t>
      </w:r>
      <w:proofErr w:type="spellStart"/>
      <w:r w:rsidR="00177531" w:rsidRPr="00E56B88">
        <w:rPr>
          <w:rFonts w:ascii="Arial" w:hAnsi="Arial" w:cs="Arial"/>
          <w:color w:val="auto"/>
          <w:sz w:val="20"/>
        </w:rPr>
        <w:t>observaciones</w:t>
      </w:r>
      <w:proofErr w:type="gramStart"/>
      <w:r w:rsidR="00177531" w:rsidRPr="00E56B88">
        <w:rPr>
          <w:rFonts w:ascii="Arial" w:hAnsi="Arial" w:cs="Arial"/>
          <w:color w:val="auto"/>
          <w:sz w:val="20"/>
        </w:rPr>
        <w:t>,así</w:t>
      </w:r>
      <w:proofErr w:type="spellEnd"/>
      <w:proofErr w:type="gramEnd"/>
      <w:r w:rsidR="00177531" w:rsidRPr="00E56B88">
        <w:rPr>
          <w:rFonts w:ascii="Arial" w:hAnsi="Arial" w:cs="Arial"/>
          <w:color w:val="auto"/>
          <w:sz w:val="20"/>
        </w:rPr>
        <w:t xml:space="preserve"> como las modificaciones requeridas por</w:t>
      </w:r>
      <w:r w:rsidR="00455302">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74878071"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0D576C5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6DE3C754"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5662C22C" w14:textId="77777777"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puede continuar con la tramitación del procedimiento de selección si no ha publicado las bases </w:t>
      </w:r>
      <w:r w:rsidRPr="00E638BD">
        <w:rPr>
          <w:rFonts w:ascii="Arial" w:hAnsi="Arial" w:cs="Arial"/>
          <w:color w:val="auto"/>
          <w:sz w:val="20"/>
        </w:rPr>
        <w:lastRenderedPageBreak/>
        <w:t>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14:paraId="25BFF81D" w14:textId="77777777" w:rsidR="00B22574" w:rsidRDefault="00B22574" w:rsidP="00B22574">
      <w:pPr>
        <w:pStyle w:val="WW-Textosinformato"/>
        <w:widowControl w:val="0"/>
        <w:ind w:left="709"/>
        <w:jc w:val="both"/>
        <w:rPr>
          <w:rFonts w:ascii="Arial" w:hAnsi="Arial" w:cs="Arial"/>
          <w:b/>
          <w:lang w:val="es-ES_tradnl"/>
        </w:rPr>
      </w:pPr>
    </w:p>
    <w:tbl>
      <w:tblPr>
        <w:tblStyle w:val="Tabladecuadrcula1clara-nfasis51"/>
        <w:tblW w:w="8363" w:type="dxa"/>
        <w:tblInd w:w="704" w:type="dxa"/>
        <w:tblLook w:val="04A0" w:firstRow="1" w:lastRow="0" w:firstColumn="1" w:lastColumn="0" w:noHBand="0" w:noVBand="1"/>
      </w:tblPr>
      <w:tblGrid>
        <w:gridCol w:w="8363"/>
      </w:tblGrid>
      <w:tr w:rsidR="005D0623" w:rsidRPr="0069075E" w14:paraId="6848DCBB" w14:textId="77777777" w:rsidTr="005D06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8CDEB6" w14:textId="77777777" w:rsidR="005D0623" w:rsidRPr="0069075E" w:rsidRDefault="005D0623" w:rsidP="005D062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D0623" w:rsidRPr="0069075E" w14:paraId="5F8699FF" w14:textId="77777777" w:rsidTr="003B78F2">
        <w:trPr>
          <w:trHeight w:val="217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1B8EEB" w14:textId="296934E0" w:rsidR="009242B9" w:rsidRPr="00B470AD" w:rsidRDefault="00735027" w:rsidP="00090B04">
            <w:pPr>
              <w:pStyle w:val="Prrafodelista"/>
              <w:numPr>
                <w:ilvl w:val="0"/>
                <w:numId w:val="47"/>
              </w:numPr>
              <w:spacing w:after="0" w:line="240" w:lineRule="auto"/>
              <w:jc w:val="both"/>
              <w:rPr>
                <w:rFonts w:ascii="Arial" w:hAnsi="Arial" w:cs="Arial"/>
                <w:b w:val="0"/>
                <w:i/>
                <w:color w:val="0000FF"/>
                <w:sz w:val="19"/>
                <w:szCs w:val="19"/>
              </w:rPr>
            </w:pPr>
            <w:r w:rsidRPr="00B470AD">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14:paraId="37BC45BC" w14:textId="51469F58" w:rsidR="00735027" w:rsidRDefault="00735027" w:rsidP="00090B04">
            <w:pPr>
              <w:pStyle w:val="Prrafodelista"/>
              <w:spacing w:after="0" w:line="240" w:lineRule="auto"/>
              <w:ind w:left="360"/>
              <w:jc w:val="both"/>
              <w:rPr>
                <w:rFonts w:ascii="Arial" w:hAnsi="Arial" w:cs="Arial"/>
                <w:i/>
                <w:color w:val="0000FF"/>
                <w:sz w:val="19"/>
                <w:szCs w:val="19"/>
              </w:rPr>
            </w:pPr>
            <w:r w:rsidRPr="00090B04">
              <w:rPr>
                <w:rFonts w:ascii="Arial" w:hAnsi="Arial" w:cs="Arial"/>
                <w:i/>
                <w:color w:val="0000FF"/>
                <w:sz w:val="19"/>
                <w:szCs w:val="19"/>
              </w:rPr>
              <w:t xml:space="preserve"> </w:t>
            </w:r>
          </w:p>
          <w:p w14:paraId="4E48F25C" w14:textId="3991EB14" w:rsidR="00735027" w:rsidRPr="006A7905" w:rsidRDefault="009242B9" w:rsidP="003B78F2">
            <w:pPr>
              <w:pStyle w:val="Prrafodelista"/>
              <w:numPr>
                <w:ilvl w:val="0"/>
                <w:numId w:val="47"/>
              </w:numPr>
              <w:spacing w:after="0" w:line="240" w:lineRule="auto"/>
              <w:jc w:val="both"/>
              <w:rPr>
                <w:rFonts w:ascii="Arial" w:hAnsi="Arial" w:cs="Arial"/>
                <w:b w:val="0"/>
                <w:color w:val="0000FF"/>
                <w:sz w:val="19"/>
                <w:szCs w:val="19"/>
              </w:rPr>
            </w:pPr>
            <w:r w:rsidRPr="00E16B57">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tc>
      </w:tr>
    </w:tbl>
    <w:p w14:paraId="2061DDF6" w14:textId="77777777" w:rsidR="005D0623" w:rsidRPr="005D0623" w:rsidRDefault="005D0623" w:rsidP="00B22574">
      <w:pPr>
        <w:pStyle w:val="WW-Textosinformato"/>
        <w:widowControl w:val="0"/>
        <w:ind w:left="709"/>
        <w:jc w:val="both"/>
        <w:rPr>
          <w:rFonts w:ascii="Arial" w:hAnsi="Arial" w:cs="Arial"/>
          <w:b/>
        </w:rPr>
      </w:pPr>
    </w:p>
    <w:p w14:paraId="6128529C"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F60FF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4CFB37A" w14:textId="2CAF0E2F"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9242B9"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F2517FF" w14:textId="77777777" w:rsidR="00FE0A16" w:rsidRDefault="00FE0A16" w:rsidP="00ED49C6">
      <w:pPr>
        <w:spacing w:after="0" w:line="240" w:lineRule="auto"/>
        <w:ind w:left="709"/>
        <w:jc w:val="both"/>
        <w:rPr>
          <w:rFonts w:ascii="Arial" w:hAnsi="Arial" w:cs="Arial"/>
          <w:sz w:val="20"/>
          <w:lang w:val="es-ES"/>
        </w:rPr>
      </w:pPr>
    </w:p>
    <w:p w14:paraId="4D16992E" w14:textId="39F4AB42" w:rsidR="00ED49C6" w:rsidRPr="00F710C3" w:rsidRDefault="00ED49C6" w:rsidP="00ED49C6">
      <w:pPr>
        <w:spacing w:after="0" w:line="240" w:lineRule="auto"/>
        <w:ind w:left="709"/>
        <w:jc w:val="both"/>
        <w:rPr>
          <w:rFonts w:ascii="Arial" w:hAnsi="Arial" w:cs="Arial"/>
          <w:color w:val="auto"/>
          <w:sz w:val="20"/>
          <w:lang w:val="es-ES"/>
        </w:rPr>
      </w:pPr>
      <w:r w:rsidRPr="00F710C3">
        <w:rPr>
          <w:rFonts w:ascii="Arial" w:hAnsi="Arial" w:cs="Arial"/>
          <w:sz w:val="20"/>
          <w:lang w:val="es-ES"/>
        </w:rPr>
        <w:t xml:space="preserve">Las ofertas se presentan </w:t>
      </w:r>
      <w:r w:rsidR="004263EA">
        <w:rPr>
          <w:rFonts w:ascii="Arial" w:hAnsi="Arial" w:cs="Arial"/>
          <w:sz w:val="20"/>
          <w:lang w:val="es-ES"/>
        </w:rPr>
        <w:t>a través del SEACE</w:t>
      </w:r>
      <w:r w:rsidRPr="00F710C3">
        <w:rPr>
          <w:rFonts w:ascii="Arial" w:hAnsi="Arial" w:cs="Arial"/>
          <w:sz w:val="20"/>
          <w:lang w:val="es-ES"/>
        </w:rPr>
        <w:t>,</w:t>
      </w:r>
      <w:r w:rsidRPr="00F710C3">
        <w:rPr>
          <w:rFonts w:ascii="Arial" w:hAnsi="Arial" w:cs="Arial"/>
          <w:color w:val="auto"/>
          <w:sz w:val="20"/>
          <w:lang w:val="es-ES"/>
        </w:rPr>
        <w:t xml:space="preserve"> debidamente foliadas.</w:t>
      </w:r>
    </w:p>
    <w:p w14:paraId="76FF6A2D" w14:textId="77777777" w:rsidR="00ED49C6" w:rsidRPr="00FE0A16" w:rsidRDefault="00ED49C6" w:rsidP="00ED49C6">
      <w:pPr>
        <w:spacing w:after="0" w:line="240" w:lineRule="auto"/>
        <w:ind w:left="709"/>
        <w:jc w:val="both"/>
        <w:rPr>
          <w:rFonts w:ascii="Arial" w:hAnsi="Arial" w:cs="Arial"/>
          <w:color w:val="auto"/>
          <w:sz w:val="20"/>
          <w:lang w:val="es-ES"/>
        </w:rPr>
      </w:pPr>
    </w:p>
    <w:p w14:paraId="3F9932D7" w14:textId="77777777" w:rsidR="00B452E4" w:rsidRPr="00F710C3" w:rsidRDefault="00ED49C6" w:rsidP="00ED49C6">
      <w:pPr>
        <w:pStyle w:val="Prrafodelista"/>
        <w:spacing w:after="0" w:line="240" w:lineRule="auto"/>
        <w:jc w:val="both"/>
        <w:rPr>
          <w:rFonts w:ascii="Arial" w:hAnsi="Arial" w:cs="Arial"/>
          <w:color w:val="auto"/>
          <w:sz w:val="20"/>
        </w:rPr>
      </w:pPr>
      <w:r w:rsidRPr="00F710C3">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14:paraId="73402A8F" w14:textId="77777777" w:rsidR="00ED49C6" w:rsidRPr="00F710C3" w:rsidRDefault="00ED49C6" w:rsidP="00ED49C6">
      <w:pPr>
        <w:pStyle w:val="Prrafodelista"/>
        <w:spacing w:after="0" w:line="240" w:lineRule="auto"/>
        <w:jc w:val="both"/>
        <w:rPr>
          <w:rFonts w:ascii="Arial" w:hAnsi="Arial" w:cs="Arial"/>
          <w:color w:val="auto"/>
          <w:sz w:val="20"/>
        </w:rPr>
      </w:pPr>
    </w:p>
    <w:p w14:paraId="7FADA296" w14:textId="77777777" w:rsidR="006F2F43" w:rsidRDefault="007230BA" w:rsidP="006F2F43">
      <w:pPr>
        <w:pStyle w:val="Prrafodelista"/>
        <w:spacing w:after="0" w:line="240" w:lineRule="auto"/>
        <w:jc w:val="both"/>
        <w:rPr>
          <w:rFonts w:ascii="Arial" w:hAnsi="Arial" w:cs="Arial"/>
          <w:color w:val="auto"/>
          <w:sz w:val="20"/>
        </w:rPr>
      </w:pPr>
      <w:r w:rsidRPr="00F710C3">
        <w:rPr>
          <w:rFonts w:ascii="Arial" w:hAnsi="Arial" w:cs="Arial"/>
          <w:color w:val="auto"/>
          <w:sz w:val="20"/>
        </w:rPr>
        <w:t xml:space="preserve">El </w:t>
      </w:r>
      <w:r w:rsidR="009F5500" w:rsidRPr="00F710C3">
        <w:rPr>
          <w:rFonts w:ascii="Arial" w:hAnsi="Arial" w:cs="Arial"/>
          <w:color w:val="auto"/>
          <w:sz w:val="20"/>
        </w:rPr>
        <w:t>precio</w:t>
      </w:r>
      <w:r w:rsidRPr="00F710C3">
        <w:rPr>
          <w:rFonts w:ascii="Arial" w:hAnsi="Arial" w:cs="Arial"/>
          <w:color w:val="auto"/>
          <w:sz w:val="20"/>
        </w:rPr>
        <w:t xml:space="preserve"> de la </w:t>
      </w:r>
      <w:r w:rsidR="008F21F7" w:rsidRPr="00F710C3">
        <w:rPr>
          <w:rFonts w:ascii="Arial" w:hAnsi="Arial" w:cs="Arial"/>
          <w:color w:val="auto"/>
          <w:sz w:val="20"/>
        </w:rPr>
        <w:t xml:space="preserve">oferta debe incluir todos los tributos, seguros, transporte, inspecciones, pruebas y, de ser el caso, los costos laborales conforme la legislación vigente, así como cualquier otro concepto que pueda tener incidencia sobre el costo del </w:t>
      </w:r>
      <w:r w:rsidR="00CC0B0E" w:rsidRPr="00F710C3">
        <w:rPr>
          <w:rFonts w:ascii="Arial" w:hAnsi="Arial" w:cs="Arial"/>
          <w:color w:val="auto"/>
          <w:sz w:val="20"/>
        </w:rPr>
        <w:t xml:space="preserve">suministro de </w:t>
      </w:r>
      <w:r w:rsidR="008F21F7" w:rsidRPr="00F710C3">
        <w:rPr>
          <w:rFonts w:ascii="Arial" w:hAnsi="Arial" w:cs="Arial"/>
          <w:color w:val="auto"/>
          <w:sz w:val="20"/>
        </w:rPr>
        <w:t>bien</w:t>
      </w:r>
      <w:r w:rsidR="00CC0B0E" w:rsidRPr="00F710C3">
        <w:rPr>
          <w:rFonts w:ascii="Arial" w:hAnsi="Arial" w:cs="Arial"/>
          <w:color w:val="auto"/>
          <w:sz w:val="20"/>
        </w:rPr>
        <w:t>es</w:t>
      </w:r>
      <w:r w:rsidR="008F21F7" w:rsidRPr="00F710C3">
        <w:rPr>
          <w:rFonts w:ascii="Arial" w:hAnsi="Arial" w:cs="Arial"/>
          <w:color w:val="auto"/>
          <w:sz w:val="20"/>
        </w:rPr>
        <w:t xml:space="preserve"> a contratar</w:t>
      </w:r>
      <w:r w:rsidR="006F2F43" w:rsidRPr="00F710C3">
        <w:rPr>
          <w:rFonts w:ascii="Arial" w:hAnsi="Arial" w:cs="Arial"/>
          <w:color w:val="auto"/>
          <w:sz w:val="20"/>
        </w:rPr>
        <w:t xml:space="preserve">, excepto la de aquellos postores que gocen de </w:t>
      </w:r>
      <w:r w:rsidR="002A7DAB" w:rsidRPr="00F710C3">
        <w:rPr>
          <w:rFonts w:ascii="Arial" w:hAnsi="Arial" w:cs="Arial"/>
          <w:color w:val="auto"/>
          <w:sz w:val="20"/>
        </w:rPr>
        <w:t xml:space="preserve">alguna </w:t>
      </w:r>
      <w:r w:rsidR="006F2F43" w:rsidRPr="00F710C3">
        <w:rPr>
          <w:rFonts w:ascii="Arial" w:hAnsi="Arial" w:cs="Arial"/>
          <w:color w:val="auto"/>
          <w:sz w:val="20"/>
        </w:rPr>
        <w:t>exoneraci</w:t>
      </w:r>
      <w:r w:rsidR="002A7DAB" w:rsidRPr="00F710C3">
        <w:rPr>
          <w:rFonts w:ascii="Arial" w:hAnsi="Arial" w:cs="Arial"/>
          <w:color w:val="auto"/>
          <w:sz w:val="20"/>
        </w:rPr>
        <w:t>ón</w:t>
      </w:r>
      <w:r w:rsidR="006F2F43" w:rsidRPr="00F710C3">
        <w:rPr>
          <w:rFonts w:ascii="Arial" w:hAnsi="Arial" w:cs="Arial"/>
          <w:color w:val="auto"/>
          <w:sz w:val="20"/>
        </w:rPr>
        <w:t xml:space="preserve"> legal</w:t>
      </w:r>
      <w:r w:rsidR="007E32F4" w:rsidRPr="00F710C3">
        <w:rPr>
          <w:rFonts w:ascii="Arial" w:hAnsi="Arial" w:cs="Arial"/>
          <w:color w:val="auto"/>
          <w:sz w:val="20"/>
        </w:rPr>
        <w:t xml:space="preserve">, no incluirán en </w:t>
      </w:r>
      <w:r w:rsidR="00E466E0" w:rsidRPr="00F710C3">
        <w:rPr>
          <w:rFonts w:ascii="Arial" w:hAnsi="Arial" w:cs="Arial"/>
          <w:color w:val="auto"/>
          <w:sz w:val="20"/>
        </w:rPr>
        <w:t xml:space="preserve">el precio de </w:t>
      </w:r>
      <w:r w:rsidR="007E32F4" w:rsidRPr="00F710C3">
        <w:rPr>
          <w:rFonts w:ascii="Arial" w:hAnsi="Arial" w:cs="Arial"/>
          <w:color w:val="auto"/>
          <w:sz w:val="20"/>
        </w:rPr>
        <w:t>su oferta los tributos respectivos</w:t>
      </w:r>
      <w:r w:rsidR="00E638BD" w:rsidRPr="00F710C3">
        <w:rPr>
          <w:rFonts w:ascii="Arial" w:hAnsi="Arial" w:cs="Arial"/>
          <w:color w:val="auto"/>
          <w:sz w:val="20"/>
        </w:rPr>
        <w:t>.</w:t>
      </w:r>
    </w:p>
    <w:p w14:paraId="43435166" w14:textId="77777777" w:rsidR="00FE0A16" w:rsidRPr="00F710C3" w:rsidRDefault="00FE0A16" w:rsidP="006F2F43">
      <w:pPr>
        <w:pStyle w:val="Prrafodelista"/>
        <w:spacing w:after="0" w:line="240" w:lineRule="auto"/>
        <w:jc w:val="both"/>
        <w:rPr>
          <w:rFonts w:ascii="Arial" w:hAnsi="Arial" w:cs="Arial"/>
          <w:color w:val="auto"/>
          <w:sz w:val="20"/>
        </w:rPr>
      </w:pPr>
    </w:p>
    <w:p w14:paraId="0896881B" w14:textId="1D4B11DA" w:rsidR="008F21F7" w:rsidRPr="00F710C3" w:rsidRDefault="008F21F7" w:rsidP="008F21F7">
      <w:pPr>
        <w:spacing w:after="0" w:line="240" w:lineRule="auto"/>
        <w:ind w:left="720"/>
        <w:jc w:val="both"/>
        <w:rPr>
          <w:rFonts w:ascii="Arial" w:hAnsi="Arial" w:cs="Arial"/>
          <w:sz w:val="20"/>
        </w:rPr>
      </w:pPr>
      <w:r w:rsidRPr="00F710C3">
        <w:rPr>
          <w:rFonts w:ascii="Arial" w:hAnsi="Arial" w:cs="Arial"/>
          <w:color w:val="auto"/>
          <w:sz w:val="20"/>
        </w:rPr>
        <w:t>El</w:t>
      </w:r>
      <w:r w:rsidR="00D70D84">
        <w:rPr>
          <w:rFonts w:ascii="Arial" w:hAnsi="Arial" w:cs="Arial"/>
          <w:color w:val="auto"/>
          <w:sz w:val="20"/>
        </w:rPr>
        <w:t xml:space="preserve"> </w:t>
      </w:r>
      <w:r w:rsidR="00E10BDB" w:rsidRPr="00F710C3">
        <w:rPr>
          <w:rFonts w:ascii="Arial" w:hAnsi="Arial" w:cs="Arial"/>
          <w:color w:val="auto"/>
          <w:sz w:val="20"/>
        </w:rPr>
        <w:t>precio</w:t>
      </w:r>
      <w:r w:rsidRPr="00F710C3">
        <w:rPr>
          <w:rFonts w:ascii="Arial" w:hAnsi="Arial" w:cs="Arial"/>
          <w:color w:val="auto"/>
          <w:sz w:val="20"/>
        </w:rPr>
        <w:t xml:space="preserve"> total de la oferta y los subtotales que lo componen debe</w:t>
      </w:r>
      <w:r w:rsidR="0066620F" w:rsidRPr="00F710C3">
        <w:rPr>
          <w:rFonts w:ascii="Arial" w:hAnsi="Arial" w:cs="Arial"/>
          <w:color w:val="auto"/>
          <w:sz w:val="20"/>
        </w:rPr>
        <w:t>n</w:t>
      </w:r>
      <w:r w:rsidRPr="00F710C3">
        <w:rPr>
          <w:rFonts w:ascii="Arial" w:hAnsi="Arial" w:cs="Arial"/>
          <w:color w:val="auto"/>
          <w:sz w:val="20"/>
        </w:rPr>
        <w:t xml:space="preserve"> ser expresados con dos decimales. Los precios unitarios pueden</w:t>
      </w:r>
      <w:r w:rsidRPr="00F710C3">
        <w:rPr>
          <w:rFonts w:ascii="Arial" w:hAnsi="Arial" w:cs="Arial"/>
          <w:sz w:val="20"/>
        </w:rPr>
        <w:t xml:space="preserve"> ser expresados con más de dos decimales.</w:t>
      </w:r>
    </w:p>
    <w:p w14:paraId="11F02351"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4263EA" w:rsidRPr="0069075E" w14:paraId="09298E63" w14:textId="77777777" w:rsidTr="008C57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5111ED" w14:textId="77777777" w:rsidR="004263EA" w:rsidRPr="0069075E" w:rsidRDefault="004263EA" w:rsidP="008C577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63EA" w:rsidRPr="0069075E" w14:paraId="5E2F20C9" w14:textId="77777777" w:rsidTr="008C5776">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A4824EA" w14:textId="77777777" w:rsidR="004263EA"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CBCDA48" w14:textId="77777777" w:rsidR="004263EA" w:rsidRDefault="004263EA" w:rsidP="008C5776">
            <w:pPr>
              <w:pStyle w:val="Prrafodelista"/>
              <w:widowControl w:val="0"/>
              <w:spacing w:after="0" w:line="240" w:lineRule="auto"/>
              <w:ind w:left="360"/>
              <w:jc w:val="both"/>
              <w:rPr>
                <w:rFonts w:ascii="Arial" w:hAnsi="Arial" w:cs="Arial"/>
                <w:b w:val="0"/>
                <w:i/>
                <w:color w:val="0000FF"/>
                <w:sz w:val="19"/>
                <w:szCs w:val="19"/>
              </w:rPr>
            </w:pPr>
          </w:p>
          <w:p w14:paraId="540EDB9D" w14:textId="77777777" w:rsidR="004263EA"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14:paraId="590BFF9C" w14:textId="77777777" w:rsidR="004263EA" w:rsidRDefault="004263EA" w:rsidP="008C5776">
            <w:pPr>
              <w:pStyle w:val="Prrafodelista"/>
              <w:widowControl w:val="0"/>
              <w:spacing w:after="0" w:line="240" w:lineRule="auto"/>
              <w:ind w:left="360"/>
              <w:jc w:val="both"/>
              <w:rPr>
                <w:rFonts w:ascii="Arial" w:hAnsi="Arial" w:cs="Arial"/>
                <w:b w:val="0"/>
                <w:i/>
                <w:color w:val="0000FF"/>
                <w:sz w:val="19"/>
                <w:szCs w:val="19"/>
              </w:rPr>
            </w:pPr>
          </w:p>
          <w:p w14:paraId="3C59DAE4" w14:textId="77777777" w:rsidR="004263EA" w:rsidRPr="00612864"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14:paraId="4487940C"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5890D873" w14:textId="77777777" w:rsidR="00BF55A0" w:rsidRDefault="00BF55A0" w:rsidP="00BF55A0">
      <w:pPr>
        <w:pStyle w:val="WW-Textosinformato"/>
        <w:widowControl w:val="0"/>
        <w:ind w:left="709"/>
        <w:jc w:val="both"/>
        <w:rPr>
          <w:rFonts w:ascii="Arial" w:hAnsi="Arial" w:cs="Arial"/>
          <w:b/>
          <w:lang w:val="es-ES_tradnl"/>
        </w:rPr>
      </w:pPr>
    </w:p>
    <w:p w14:paraId="20475DFD" w14:textId="7A5AC416"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14:paraId="13A48511" w14:textId="45C97EEA" w:rsidR="00690C81" w:rsidRDefault="00690C81" w:rsidP="00080F1C">
      <w:pPr>
        <w:widowControl w:val="0"/>
        <w:spacing w:after="0" w:line="240" w:lineRule="auto"/>
        <w:ind w:left="709"/>
        <w:jc w:val="both"/>
        <w:rPr>
          <w:rFonts w:ascii="Arial" w:hAnsi="Arial" w:cs="Arial"/>
          <w:sz w:val="20"/>
          <w:lang w:val="es-ES"/>
        </w:rPr>
      </w:pPr>
    </w:p>
    <w:p w14:paraId="484C04A8" w14:textId="77777777" w:rsidR="000072BD" w:rsidRDefault="000072BD" w:rsidP="000072BD">
      <w:pPr>
        <w:spacing w:after="0"/>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275B77B2" w14:textId="77777777" w:rsidR="000072BD" w:rsidRDefault="000072BD" w:rsidP="000072BD">
      <w:pPr>
        <w:spacing w:after="0"/>
        <w:ind w:left="720"/>
        <w:jc w:val="both"/>
        <w:rPr>
          <w:rFonts w:ascii="Arial" w:hAnsi="Arial" w:cs="Arial"/>
          <w:color w:val="auto"/>
          <w:sz w:val="20"/>
        </w:rPr>
      </w:pPr>
    </w:p>
    <w:p w14:paraId="5E16A575" w14:textId="70C418A1"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 xml:space="preserve">El participante debe verificar antes de su envío, bajo su responsabilidad, que el archivo pueda </w:t>
      </w:r>
      <w:r>
        <w:rPr>
          <w:rFonts w:ascii="Arial" w:hAnsi="Arial" w:cs="Arial"/>
          <w:color w:val="auto"/>
          <w:sz w:val="20"/>
        </w:rPr>
        <w:lastRenderedPageBreak/>
        <w:t>ser descargado y su contenido sea legible.</w:t>
      </w:r>
    </w:p>
    <w:p w14:paraId="2DF1BA6C" w14:textId="77777777"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5319094D" w14:textId="33A3E93A"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91A2A3" w14:textId="7DC96E93"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437B788" w14:textId="3CC5D54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86B0C2" w14:textId="6EBF5251"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68888099" w14:textId="0C93D558" w:rsidR="00AF6E6E" w:rsidRPr="00AF6E6E" w:rsidRDefault="00AF6E6E" w:rsidP="00080F1C">
      <w:pPr>
        <w:widowControl w:val="0"/>
        <w:spacing w:after="0" w:line="240" w:lineRule="auto"/>
        <w:ind w:left="709"/>
        <w:jc w:val="both"/>
        <w:rPr>
          <w:rFonts w:ascii="Arial" w:hAnsi="Arial" w:cs="Arial"/>
          <w:sz w:val="20"/>
        </w:rPr>
      </w:pPr>
    </w:p>
    <w:p w14:paraId="234D2846" w14:textId="132E42E1"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w:t>
      </w:r>
      <w:r w:rsidR="00BE62FF">
        <w:rPr>
          <w:rFonts w:ascii="Arial" w:hAnsi="Arial" w:cs="Arial"/>
          <w:color w:val="auto"/>
          <w:sz w:val="20"/>
        </w:rPr>
        <w:t>electrónica de</w:t>
      </w:r>
      <w:r w:rsidRPr="00E638BD">
        <w:rPr>
          <w:rFonts w:ascii="Arial" w:hAnsi="Arial" w:cs="Arial"/>
          <w:color w:val="auto"/>
          <w:sz w:val="20"/>
        </w:rPr>
        <w:t xml:space="preserve"> la oferta, </w:t>
      </w:r>
      <w:r w:rsidR="00B87052">
        <w:rPr>
          <w:rFonts w:ascii="Arial" w:hAnsi="Arial" w:cs="Arial"/>
          <w:color w:val="auto"/>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14:paraId="620EC950" w14:textId="77777777" w:rsidR="00653719" w:rsidRPr="007B0A4C" w:rsidRDefault="00653719" w:rsidP="00653719">
      <w:pPr>
        <w:spacing w:after="0" w:line="240" w:lineRule="auto"/>
        <w:ind w:left="720"/>
        <w:jc w:val="both"/>
        <w:rPr>
          <w:rFonts w:ascii="Arial" w:hAnsi="Arial" w:cs="Arial"/>
          <w:color w:val="auto"/>
          <w:sz w:val="20"/>
        </w:rPr>
      </w:pPr>
    </w:p>
    <w:p w14:paraId="5A6CB489" w14:textId="77777777" w:rsidR="0010215E" w:rsidRDefault="0010215E" w:rsidP="002E2832">
      <w:pPr>
        <w:widowControl w:val="0"/>
        <w:spacing w:after="0" w:line="240" w:lineRule="auto"/>
        <w:ind w:left="709"/>
        <w:jc w:val="both"/>
        <w:rPr>
          <w:rFonts w:ascii="Arial" w:hAnsi="Arial" w:cs="Arial"/>
          <w:sz w:val="20"/>
        </w:rPr>
      </w:pPr>
    </w:p>
    <w:p w14:paraId="1756D9EB" w14:textId="77777777" w:rsidR="00F97985" w:rsidRPr="009C6257" w:rsidRDefault="00F97985" w:rsidP="00B61751">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9F2C04B" w14:textId="77777777" w:rsidR="004603EC" w:rsidRPr="004603EC" w:rsidRDefault="004603EC" w:rsidP="00C63AD7">
      <w:pPr>
        <w:pStyle w:val="Prrafodelista"/>
        <w:spacing w:after="0" w:line="240" w:lineRule="auto"/>
        <w:jc w:val="both"/>
        <w:rPr>
          <w:rFonts w:ascii="Arial" w:hAnsi="Arial" w:cs="Arial"/>
          <w:sz w:val="20"/>
        </w:rPr>
      </w:pPr>
    </w:p>
    <w:p w14:paraId="70C7F8BA" w14:textId="497046B4" w:rsidR="00C63AD7"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w:t>
      </w:r>
      <w:r w:rsidR="00E74AB0" w:rsidRPr="00D94226">
        <w:rPr>
          <w:rFonts w:ascii="Arial" w:hAnsi="Arial" w:cs="Arial"/>
          <w:sz w:val="20"/>
          <w:lang w:val="es-ES"/>
        </w:rPr>
        <w:t>en</w:t>
      </w:r>
      <w:r w:rsidR="00E74AB0">
        <w:rPr>
          <w:rFonts w:ascii="Arial" w:hAnsi="Arial" w:cs="Arial"/>
          <w:sz w:val="20"/>
          <w:lang w:val="es-ES"/>
        </w:rPr>
        <w:t xml:space="preserve"> la</w:t>
      </w:r>
      <w:r w:rsidR="008D26EA">
        <w:rPr>
          <w:rFonts w:ascii="Arial" w:hAnsi="Arial" w:cs="Arial"/>
          <w:sz w:val="20"/>
          <w:lang w:val="es-ES"/>
        </w:rPr>
        <w:t xml:space="preserve">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429DDE99" w14:textId="77777777" w:rsidR="008C01DC" w:rsidRPr="00D94226" w:rsidRDefault="008C01DC" w:rsidP="00C63AD7">
      <w:pPr>
        <w:pStyle w:val="Prrafodelista"/>
        <w:spacing w:after="0" w:line="240" w:lineRule="auto"/>
        <w:jc w:val="both"/>
        <w:rPr>
          <w:rFonts w:ascii="Arial" w:hAnsi="Arial" w:cs="Arial"/>
          <w:sz w:val="20"/>
          <w:lang w:val="es-ES"/>
        </w:rPr>
      </w:pPr>
    </w:p>
    <w:p w14:paraId="3D716421" w14:textId="0140E991" w:rsidR="00A76C37"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5C6F1F">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9242B9">
        <w:rPr>
          <w:rFonts w:ascii="Arial" w:hAnsi="Arial" w:cs="Arial"/>
          <w:sz w:val="20"/>
        </w:rPr>
        <w:t>se encuentre por debajo</w:t>
      </w:r>
      <w:r w:rsidRPr="00DD0670">
        <w:rPr>
          <w:rFonts w:ascii="Arial" w:hAnsi="Arial" w:cs="Arial"/>
          <w:sz w:val="20"/>
        </w:rPr>
        <w:t xml:space="preserve"> </w:t>
      </w:r>
      <w:r w:rsidR="009242B9">
        <w:rPr>
          <w:rFonts w:ascii="Arial" w:hAnsi="Arial" w:cs="Arial"/>
          <w:sz w:val="20"/>
        </w:rPr>
        <w:t>de</w:t>
      </w:r>
      <w:r w:rsidRPr="00DD0670">
        <w:rPr>
          <w:rFonts w:ascii="Arial" w:hAnsi="Arial" w:cs="Arial"/>
          <w:sz w:val="20"/>
        </w:rPr>
        <w:t xml:space="preserve">l valor </w:t>
      </w:r>
      <w:r w:rsidR="009242B9">
        <w:rPr>
          <w:rFonts w:ascii="Arial" w:hAnsi="Arial" w:cs="Arial"/>
          <w:sz w:val="20"/>
        </w:rPr>
        <w:t>referencial</w:t>
      </w:r>
      <w:r w:rsidRPr="00DD0670">
        <w:rPr>
          <w:rFonts w:ascii="Arial" w:hAnsi="Arial" w:cs="Arial"/>
          <w:sz w:val="20"/>
        </w:rPr>
        <w:t xml:space="preserve">, </w:t>
      </w:r>
      <w:r w:rsidR="009242B9">
        <w:rPr>
          <w:rFonts w:ascii="Arial" w:hAnsi="Arial" w:cs="Arial"/>
          <w:sz w:val="20"/>
        </w:rPr>
        <w:t xml:space="preserve">siempre que </w:t>
      </w:r>
      <w:r w:rsidRPr="00DD0670">
        <w:rPr>
          <w:rFonts w:ascii="Arial" w:hAnsi="Arial" w:cs="Arial"/>
          <w:sz w:val="20"/>
        </w:rPr>
        <w:t>de la revisión de</w:t>
      </w:r>
      <w:r w:rsidR="009242B9">
        <w:rPr>
          <w:rFonts w:ascii="Arial" w:hAnsi="Arial" w:cs="Arial"/>
          <w:sz w:val="20"/>
        </w:rPr>
        <w:t>l</w:t>
      </w:r>
      <w:r w:rsidRPr="00DD0670">
        <w:rPr>
          <w:rFonts w:ascii="Arial" w:hAnsi="Arial" w:cs="Arial"/>
          <w:sz w:val="20"/>
        </w:rPr>
        <w:t xml:space="preserve"> </w:t>
      </w:r>
      <w:r w:rsidR="009242B9">
        <w:rPr>
          <w:rFonts w:ascii="Arial" w:hAnsi="Arial" w:cs="Arial"/>
          <w:sz w:val="20"/>
        </w:rPr>
        <w:t>detalle de la composición de la oferta</w:t>
      </w:r>
      <w:r w:rsidRPr="00DD0670">
        <w:rPr>
          <w:rFonts w:ascii="Arial" w:hAnsi="Arial" w:cs="Arial"/>
          <w:sz w:val="20"/>
        </w:rPr>
        <w:t xml:space="preserve"> </w:t>
      </w:r>
      <w:r w:rsidR="009242B9">
        <w:rPr>
          <w:rFonts w:ascii="Arial" w:hAnsi="Arial" w:cs="Arial"/>
          <w:sz w:val="20"/>
        </w:rPr>
        <w:t xml:space="preserve">acredite mediante razones objetivas un probable </w:t>
      </w:r>
      <w:r w:rsidRPr="00DD0670">
        <w:rPr>
          <w:rFonts w:ascii="Arial" w:hAnsi="Arial" w:cs="Arial"/>
          <w:sz w:val="20"/>
        </w:rPr>
        <w:t>incumplimiento por parte del postor</w:t>
      </w:r>
      <w:r w:rsidR="009242B9">
        <w:rPr>
          <w:rFonts w:ascii="Arial" w:hAnsi="Arial" w:cs="Arial"/>
          <w:sz w:val="20"/>
        </w:rPr>
        <w:t>, de conformidad con lo previsto en el artículo 47 del Reglamento</w:t>
      </w:r>
      <w:r w:rsidRPr="00DD0670">
        <w:rPr>
          <w:rFonts w:ascii="Arial" w:hAnsi="Arial" w:cs="Arial"/>
          <w:sz w:val="20"/>
        </w:rPr>
        <w:t>.</w:t>
      </w:r>
    </w:p>
    <w:p w14:paraId="421B29F1" w14:textId="77777777" w:rsidR="008C01DC" w:rsidRPr="00DD0670" w:rsidRDefault="008C01DC" w:rsidP="00A76C37">
      <w:pPr>
        <w:spacing w:after="0" w:line="240" w:lineRule="auto"/>
        <w:ind w:left="709"/>
        <w:jc w:val="both"/>
        <w:rPr>
          <w:rFonts w:ascii="Arial" w:hAnsi="Arial" w:cs="Arial"/>
          <w:sz w:val="20"/>
        </w:rPr>
      </w:pPr>
    </w:p>
    <w:p w14:paraId="2724E83B" w14:textId="324CFF5F" w:rsidR="00A76C37" w:rsidRPr="00DD0670" w:rsidRDefault="00A76C37" w:rsidP="00A76C37">
      <w:pPr>
        <w:spacing w:after="0" w:line="240" w:lineRule="auto"/>
        <w:ind w:left="709"/>
        <w:jc w:val="both"/>
        <w:rPr>
          <w:rFonts w:ascii="Arial" w:hAnsi="Arial" w:cs="Arial"/>
          <w:sz w:val="20"/>
        </w:rPr>
      </w:pPr>
      <w:r w:rsidRPr="00D926A9">
        <w:rPr>
          <w:rFonts w:ascii="Arial" w:hAnsi="Arial" w:cs="Arial"/>
          <w:sz w:val="20"/>
        </w:rPr>
        <w:t xml:space="preserve">Para estos efectos, </w:t>
      </w:r>
      <w:r w:rsidR="00774B5E" w:rsidRPr="00D926A9">
        <w:rPr>
          <w:rFonts w:ascii="Arial" w:hAnsi="Arial" w:cs="Arial"/>
          <w:sz w:val="20"/>
        </w:rPr>
        <w:t xml:space="preserve">el </w:t>
      </w:r>
      <w:r w:rsidR="006A0B48" w:rsidRPr="00D926A9">
        <w:rPr>
          <w:rFonts w:ascii="Arial" w:eastAsia="Times New Roman" w:hAnsi="Arial" w:cs="Arial"/>
          <w:color w:val="auto"/>
          <w:sz w:val="20"/>
          <w:lang w:val="es-ES" w:eastAsia="es-ES"/>
        </w:rPr>
        <w:t>órgano encargado de las contrataciones o comité de selección, según corresponda,</w:t>
      </w:r>
      <w:r w:rsidRPr="00D926A9">
        <w:rPr>
          <w:rFonts w:ascii="Arial" w:hAnsi="Arial" w:cs="Arial"/>
          <w:sz w:val="20"/>
        </w:rPr>
        <w:t xml:space="preserve"> debe solicitar al postor la descripción a detalle de todos los elementos constitutivos de su oferta, </w:t>
      </w:r>
      <w:r w:rsidR="00ED49C6" w:rsidRPr="00D926A9">
        <w:rPr>
          <w:rFonts w:ascii="Arial" w:hAnsi="Arial" w:cs="Arial"/>
          <w:sz w:val="20"/>
        </w:rPr>
        <w:t xml:space="preserve">otorgándole un plazo mínimo de dos (2) días hábiles de recibida </w:t>
      </w:r>
      <w:r w:rsidR="00DD67D0">
        <w:rPr>
          <w:rFonts w:ascii="Arial" w:hAnsi="Arial" w:cs="Arial"/>
          <w:sz w:val="20"/>
        </w:rPr>
        <w:t>dicha solicitud;</w:t>
      </w:r>
      <w:r w:rsidR="00ED49C6" w:rsidRPr="00DD0670">
        <w:rPr>
          <w:rFonts w:ascii="Arial" w:hAnsi="Arial" w:cs="Arial"/>
          <w:sz w:val="20"/>
        </w:rPr>
        <w:t xml:space="preserve"> </w:t>
      </w:r>
      <w:r w:rsidRPr="00DD0670">
        <w:rPr>
          <w:rFonts w:ascii="Arial" w:hAnsi="Arial" w:cs="Arial"/>
          <w:sz w:val="20"/>
        </w:rPr>
        <w:t>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4DEDE591" w14:textId="77777777" w:rsidR="00A76C37" w:rsidRDefault="00A76C37" w:rsidP="00A76C37">
      <w:pPr>
        <w:spacing w:after="0" w:line="240" w:lineRule="auto"/>
        <w:ind w:left="709"/>
        <w:jc w:val="both"/>
        <w:rPr>
          <w:rFonts w:ascii="Arial" w:hAnsi="Arial" w:cs="Arial"/>
          <w:sz w:val="20"/>
        </w:rPr>
      </w:pPr>
    </w:p>
    <w:p w14:paraId="3A8CC61D" w14:textId="4EEDB2FC"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D67D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D67D0">
        <w:rPr>
          <w:rFonts w:ascii="Arial" w:hAnsi="Arial" w:cs="Arial"/>
          <w:sz w:val="20"/>
        </w:rPr>
        <w:t>, salvo que el postor acepte reducir su oferta económica</w:t>
      </w:r>
      <w:r w:rsidRPr="005D1142">
        <w:rPr>
          <w:rFonts w:ascii="Arial" w:hAnsi="Arial" w:cs="Arial"/>
          <w:sz w:val="20"/>
        </w:rPr>
        <w:t>.</w:t>
      </w:r>
    </w:p>
    <w:p w14:paraId="45992997" w14:textId="77777777" w:rsidR="00A76C37" w:rsidRDefault="00A76C37" w:rsidP="00A76C37">
      <w:pPr>
        <w:spacing w:after="0" w:line="240" w:lineRule="auto"/>
        <w:ind w:left="709"/>
        <w:jc w:val="both"/>
        <w:rPr>
          <w:rFonts w:ascii="Arial" w:hAnsi="Arial" w:cs="Arial"/>
          <w:sz w:val="20"/>
        </w:rPr>
      </w:pPr>
    </w:p>
    <w:p w14:paraId="1FDD64A4" w14:textId="77777777"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B6AB8CE" w14:textId="77777777" w:rsidR="00A76C37" w:rsidRDefault="00A76C37" w:rsidP="007353D2">
      <w:pPr>
        <w:pStyle w:val="Prrafodelista"/>
        <w:widowControl w:val="0"/>
        <w:spacing w:after="0" w:line="240" w:lineRule="auto"/>
        <w:jc w:val="both"/>
        <w:rPr>
          <w:rFonts w:ascii="Arial" w:hAnsi="Arial" w:cs="Arial"/>
          <w:sz w:val="20"/>
        </w:rPr>
      </w:pPr>
    </w:p>
    <w:p w14:paraId="79A5D775" w14:textId="3C39A0E1"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D67D0">
        <w:rPr>
          <w:rFonts w:ascii="Arial" w:hAnsi="Arial" w:cs="Arial"/>
          <w:sz w:val="20"/>
        </w:rPr>
        <w:t xml:space="preserve">la ponderación establecida en el numeral 2.3 </w:t>
      </w:r>
      <w:r w:rsidR="00F665F4">
        <w:rPr>
          <w:rFonts w:ascii="Arial" w:hAnsi="Arial" w:cs="Arial"/>
          <w:sz w:val="20"/>
        </w:rPr>
        <w:t xml:space="preserve">del Capítulo II </w:t>
      </w:r>
      <w:r w:rsidR="00DD67D0">
        <w:rPr>
          <w:rFonts w:ascii="Arial" w:hAnsi="Arial" w:cs="Arial"/>
          <w:sz w:val="20"/>
        </w:rPr>
        <w:t xml:space="preserve">y </w:t>
      </w:r>
      <w:r w:rsidR="00F665F4">
        <w:rPr>
          <w:rFonts w:ascii="Arial" w:hAnsi="Arial" w:cs="Arial"/>
          <w:sz w:val="20"/>
        </w:rPr>
        <w:t xml:space="preserve">en el </w:t>
      </w:r>
      <w:r w:rsidR="00DD67D0">
        <w:rPr>
          <w:rFonts w:ascii="Arial" w:hAnsi="Arial" w:cs="Arial"/>
          <w:sz w:val="20"/>
        </w:rPr>
        <w:t xml:space="preserve">Capítulo IV de la sección específica de las bases. </w:t>
      </w:r>
    </w:p>
    <w:p w14:paraId="6AF1F3D2" w14:textId="77777777" w:rsidR="00DD101F" w:rsidRDefault="00DD101F" w:rsidP="007D43AC">
      <w:pPr>
        <w:pStyle w:val="Prrafodelista"/>
        <w:spacing w:after="0" w:line="240" w:lineRule="auto"/>
        <w:rPr>
          <w:rFonts w:ascii="Arial" w:hAnsi="Arial" w:cs="Arial"/>
          <w:sz w:val="20"/>
        </w:rPr>
      </w:pPr>
    </w:p>
    <w:p w14:paraId="5F23B24D"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777C2D47" w14:textId="77777777" w:rsidR="008C01DC" w:rsidRPr="00D94226" w:rsidRDefault="008C01DC" w:rsidP="007D43AC">
      <w:pPr>
        <w:pStyle w:val="Prrafodelista"/>
        <w:spacing w:after="0" w:line="240" w:lineRule="auto"/>
        <w:rPr>
          <w:rFonts w:ascii="Arial" w:hAnsi="Arial" w:cs="Arial"/>
          <w:sz w:val="20"/>
        </w:rPr>
      </w:pPr>
    </w:p>
    <w:p w14:paraId="71E1FFEA" w14:textId="77777777" w:rsidR="00AC6109" w:rsidRPr="00AC6109" w:rsidRDefault="00AC6109" w:rsidP="00B61751">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623AF6B" w14:textId="77777777" w:rsidR="00AC6109" w:rsidRPr="00AC6109" w:rsidRDefault="00AC6109" w:rsidP="00AC6109">
      <w:pPr>
        <w:spacing w:after="0" w:line="240" w:lineRule="auto"/>
        <w:ind w:left="360" w:firstLine="426"/>
        <w:jc w:val="both"/>
        <w:rPr>
          <w:rFonts w:ascii="Arial" w:hAnsi="Arial" w:cs="Arial"/>
          <w:sz w:val="20"/>
          <w:lang w:val="es-ES"/>
        </w:rPr>
      </w:pPr>
    </w:p>
    <w:p w14:paraId="220D55A5"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F78D3">
        <w:rPr>
          <w:rFonts w:ascii="Arial" w:eastAsia="Times New Roman" w:hAnsi="Arial" w:cs="Arial"/>
          <w:bCs/>
          <w:sz w:val="20"/>
          <w:u w:val="single"/>
          <w:lang w:val="pt-BR"/>
        </w:rPr>
        <w:t>O</w:t>
      </w:r>
      <w:r w:rsidRPr="00EF78D3">
        <w:rPr>
          <w:rFonts w:ascii="Arial" w:eastAsia="Times New Roman" w:hAnsi="Arial" w:cs="Arial"/>
          <w:bCs/>
          <w:sz w:val="20"/>
          <w:u w:val="single"/>
          <w:vertAlign w:val="subscript"/>
          <w:lang w:val="pt-BR"/>
        </w:rPr>
        <w:t>m</w:t>
      </w:r>
      <w:r w:rsidRPr="00EF78D3">
        <w:rPr>
          <w:rFonts w:ascii="Arial" w:eastAsia="Times New Roman" w:hAnsi="Arial" w:cs="Arial"/>
          <w:bCs/>
          <w:sz w:val="20"/>
          <w:u w:val="single"/>
          <w:lang w:val="pt-BR"/>
        </w:rPr>
        <w:t xml:space="preserve"> </w:t>
      </w:r>
      <w:r w:rsidRPr="00736242">
        <w:rPr>
          <w:rFonts w:ascii="Arial" w:eastAsia="Times New Roman" w:hAnsi="Arial" w:cs="Arial"/>
          <w:bCs/>
          <w:sz w:val="20"/>
          <w:u w:val="single"/>
          <w:lang w:val="pt-BR"/>
        </w:rPr>
        <w:t>x PMP</w:t>
      </w:r>
    </w:p>
    <w:p w14:paraId="749B502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55E4D9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DD2A173"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4887039"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6146246E"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AF0751D"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55C9BB9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72F6D52" w14:textId="77777777" w:rsidR="00AC6109" w:rsidRPr="00515A05" w:rsidRDefault="00AC6109" w:rsidP="00AC6109">
      <w:pPr>
        <w:pStyle w:val="Prrafodelista"/>
        <w:spacing w:after="0" w:line="240" w:lineRule="auto"/>
        <w:ind w:left="1080"/>
        <w:jc w:val="both"/>
        <w:rPr>
          <w:rFonts w:ascii="Arial" w:hAnsi="Arial" w:cs="Arial"/>
          <w:sz w:val="20"/>
        </w:rPr>
      </w:pPr>
    </w:p>
    <w:p w14:paraId="3181C339"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A2B32C7" w14:textId="77777777" w:rsidR="00AC6109" w:rsidRPr="00B0197F" w:rsidRDefault="00AC6109" w:rsidP="00B61751">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4647EAAA" w14:textId="77777777" w:rsidR="00DD101F" w:rsidRDefault="00DD101F" w:rsidP="00BA6EE2">
      <w:pPr>
        <w:spacing w:after="0" w:line="240" w:lineRule="auto"/>
        <w:ind w:left="720"/>
        <w:jc w:val="both"/>
        <w:rPr>
          <w:rFonts w:ascii="Arial" w:hAnsi="Arial" w:cs="Arial"/>
          <w:color w:val="auto"/>
          <w:sz w:val="20"/>
          <w:lang w:val="es-ES"/>
        </w:rPr>
      </w:pPr>
    </w:p>
    <w:p w14:paraId="50024496" w14:textId="77777777"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020E1D9D" w14:textId="77777777" w:rsidR="00193A1F" w:rsidRDefault="00193A1F" w:rsidP="00BA6EE2">
      <w:pPr>
        <w:spacing w:after="0" w:line="240" w:lineRule="auto"/>
        <w:ind w:left="720"/>
        <w:jc w:val="both"/>
        <w:rPr>
          <w:rFonts w:ascii="Arial" w:hAnsi="Arial" w:cs="Arial"/>
          <w:color w:val="auto"/>
          <w:sz w:val="20"/>
          <w:lang w:val="es-ES"/>
        </w:rPr>
      </w:pPr>
    </w:p>
    <w:p w14:paraId="7292D1D2"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05885191" w14:textId="77777777" w:rsidR="00EC5C38" w:rsidRPr="00BA6EE2" w:rsidRDefault="00EC5C38" w:rsidP="00EC5C38">
      <w:pPr>
        <w:pStyle w:val="WW-Textosinformato"/>
        <w:widowControl w:val="0"/>
        <w:ind w:left="709"/>
        <w:jc w:val="both"/>
        <w:rPr>
          <w:rFonts w:ascii="Arial" w:hAnsi="Arial" w:cs="Arial"/>
          <w:b/>
          <w:lang w:val="es-ES"/>
        </w:rPr>
      </w:pPr>
    </w:p>
    <w:p w14:paraId="59ADDDD9" w14:textId="77777777" w:rsidR="005C1394" w:rsidRPr="005467A1" w:rsidRDefault="005C1394" w:rsidP="00EC5C38">
      <w:pPr>
        <w:pStyle w:val="WW-Textosinformato"/>
        <w:widowControl w:val="0"/>
        <w:ind w:left="709"/>
        <w:jc w:val="both"/>
        <w:rPr>
          <w:rFonts w:ascii="Arial" w:hAnsi="Arial" w:cs="Arial"/>
          <w:b/>
        </w:rPr>
      </w:pPr>
    </w:p>
    <w:p w14:paraId="7E24B42E" w14:textId="77777777" w:rsidR="008D26EA" w:rsidRPr="00B70080" w:rsidRDefault="008D26EA" w:rsidP="00B61751">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61214D8F" w14:textId="77777777" w:rsidR="008D26EA" w:rsidRDefault="008D26EA" w:rsidP="008D26EA">
      <w:pPr>
        <w:spacing w:after="0" w:line="240" w:lineRule="auto"/>
        <w:ind w:left="720"/>
        <w:jc w:val="both"/>
        <w:rPr>
          <w:rFonts w:ascii="Arial" w:hAnsi="Arial" w:cs="Arial"/>
          <w:sz w:val="20"/>
        </w:rPr>
      </w:pPr>
    </w:p>
    <w:p w14:paraId="55A942BC" w14:textId="5F55EDD5" w:rsidR="005C1394" w:rsidRPr="005C1394" w:rsidRDefault="005C1394" w:rsidP="00D0665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9176C1">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D06658">
        <w:rPr>
          <w:rFonts w:ascii="Arial" w:eastAsia="Batang" w:hAnsi="Arial" w:cs="Arial"/>
          <w:lang w:eastAsia="es-PE"/>
        </w:rPr>
        <w:t>os</w:t>
      </w:r>
      <w:r w:rsidRPr="005C1394">
        <w:rPr>
          <w:rFonts w:ascii="Arial" w:eastAsia="Batang" w:hAnsi="Arial" w:cs="Arial"/>
          <w:lang w:eastAsia="es-PE"/>
        </w:rPr>
        <w:t xml:space="preserve"> postor</w:t>
      </w:r>
      <w:r w:rsidR="00D06658">
        <w:rPr>
          <w:rFonts w:ascii="Arial" w:eastAsia="Batang" w:hAnsi="Arial" w:cs="Arial"/>
          <w:lang w:eastAsia="es-PE"/>
        </w:rPr>
        <w:t>es</w:t>
      </w:r>
      <w:r w:rsidRPr="005C1394">
        <w:rPr>
          <w:rFonts w:ascii="Arial" w:eastAsia="Batang" w:hAnsi="Arial" w:cs="Arial"/>
          <w:lang w:eastAsia="es-PE"/>
        </w:rPr>
        <w:t xml:space="preserve"> que obtuv</w:t>
      </w:r>
      <w:r w:rsidR="00D06658">
        <w:rPr>
          <w:rFonts w:ascii="Arial" w:eastAsia="Batang" w:hAnsi="Arial" w:cs="Arial"/>
          <w:lang w:eastAsia="es-PE"/>
        </w:rPr>
        <w:t>ier</w:t>
      </w:r>
      <w:r w:rsidRPr="005C1394">
        <w:rPr>
          <w:rFonts w:ascii="Arial" w:eastAsia="Batang" w:hAnsi="Arial" w:cs="Arial"/>
          <w:lang w:eastAsia="es-PE"/>
        </w:rPr>
        <w:t>o</w:t>
      </w:r>
      <w:r w:rsidR="00D06658">
        <w:rPr>
          <w:rFonts w:ascii="Arial" w:eastAsia="Batang" w:hAnsi="Arial" w:cs="Arial"/>
          <w:lang w:eastAsia="es-PE"/>
        </w:rPr>
        <w:t>n</w:t>
      </w:r>
      <w:r w:rsidRPr="005C1394">
        <w:rPr>
          <w:rFonts w:ascii="Arial" w:eastAsia="Batang" w:hAnsi="Arial" w:cs="Arial"/>
          <w:lang w:eastAsia="es-PE"/>
        </w:rPr>
        <w:t xml:space="preserve"> el primer </w:t>
      </w:r>
      <w:r w:rsidR="00D0665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D06658">
        <w:rPr>
          <w:rFonts w:ascii="Arial" w:eastAsia="Batang" w:hAnsi="Arial" w:cs="Arial"/>
          <w:lang w:eastAsia="es-PE"/>
        </w:rPr>
        <w:t>n</w:t>
      </w:r>
      <w:r w:rsidRPr="005C1394">
        <w:rPr>
          <w:rFonts w:ascii="Arial" w:eastAsia="Batang" w:hAnsi="Arial" w:cs="Arial"/>
          <w:lang w:eastAsia="es-PE"/>
        </w:rPr>
        <w:t xml:space="preserv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D06658">
        <w:rPr>
          <w:rFonts w:ascii="Arial" w:eastAsia="Batang" w:hAnsi="Arial" w:cs="Arial"/>
          <w:lang w:eastAsia="es-PE"/>
        </w:rPr>
        <w:t>La oferta del</w:t>
      </w:r>
      <w:r w:rsidRPr="005C1394">
        <w:rPr>
          <w:rFonts w:ascii="Arial" w:eastAsia="Batang" w:hAnsi="Arial" w:cs="Arial"/>
          <w:lang w:eastAsia="es-PE"/>
        </w:rPr>
        <w:t xml:space="preserve"> postor </w:t>
      </w:r>
      <w:r w:rsidR="00D06658">
        <w:rPr>
          <w:rFonts w:ascii="Arial" w:eastAsia="Batang" w:hAnsi="Arial" w:cs="Arial"/>
          <w:lang w:eastAsia="es-PE"/>
        </w:rPr>
        <w:t xml:space="preserve">que </w:t>
      </w:r>
      <w:r w:rsidRPr="005C1394">
        <w:rPr>
          <w:rFonts w:ascii="Arial" w:eastAsia="Batang" w:hAnsi="Arial" w:cs="Arial"/>
          <w:lang w:eastAsia="es-PE"/>
        </w:rPr>
        <w:t>no cumpl</w:t>
      </w:r>
      <w:r w:rsidR="00D0665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D06658" w:rsidRPr="0051735B">
        <w:rPr>
          <w:rFonts w:ascii="Arial" w:eastAsia="Times New Roman" w:hAnsi="Arial" w:cs="Arial"/>
        </w:rPr>
        <w:t xml:space="preserve">Si ninguno de los dos postores cumple con los requisitos de calificación, el </w:t>
      </w:r>
      <w:r w:rsidR="008D4C44">
        <w:rPr>
          <w:rFonts w:ascii="Arial" w:eastAsia="Times New Roman" w:hAnsi="Arial" w:cs="Arial"/>
        </w:rPr>
        <w:t xml:space="preserve">órgano encargado de las contrataciones o </w:t>
      </w:r>
      <w:r w:rsidR="00D06658" w:rsidRPr="0051735B">
        <w:rPr>
          <w:rFonts w:ascii="Arial" w:eastAsia="Times New Roman" w:hAnsi="Arial" w:cs="Arial"/>
        </w:rPr>
        <w:t>comité de selección</w:t>
      </w:r>
      <w:r w:rsidR="008D4C44">
        <w:rPr>
          <w:rFonts w:ascii="Arial" w:eastAsia="Times New Roman" w:hAnsi="Arial" w:cs="Arial"/>
        </w:rPr>
        <w:t>, según corresponda,</w:t>
      </w:r>
      <w:r w:rsidR="00D06658" w:rsidRPr="0051735B">
        <w:rPr>
          <w:rFonts w:ascii="Arial" w:eastAsia="Times New Roman" w:hAnsi="Arial" w:cs="Arial"/>
        </w:rPr>
        <w:t xml:space="preserve"> debe verificar los requisitos de calificación de los postores admitidos, según el orden de prelación obtenido en la evaluación.</w:t>
      </w:r>
      <w:r w:rsidR="00D06658">
        <w:rPr>
          <w:rFonts w:ascii="Arial" w:eastAsia="Batang" w:hAnsi="Arial" w:cs="Arial"/>
          <w:lang w:eastAsia="es-PE"/>
        </w:rPr>
        <w:t xml:space="preserve">  </w:t>
      </w:r>
    </w:p>
    <w:p w14:paraId="597213B1" w14:textId="77777777" w:rsidR="005C1394" w:rsidRDefault="005C1394" w:rsidP="009B52AD">
      <w:pPr>
        <w:pStyle w:val="WW-Textosinformato"/>
        <w:widowControl w:val="0"/>
        <w:ind w:left="709"/>
        <w:jc w:val="both"/>
        <w:rPr>
          <w:rFonts w:ascii="Arial" w:hAnsi="Arial" w:cs="Arial"/>
          <w:b/>
        </w:rPr>
      </w:pPr>
    </w:p>
    <w:p w14:paraId="086A4EA3" w14:textId="77777777" w:rsidR="007E0879" w:rsidRPr="008D26EA" w:rsidRDefault="007E0879" w:rsidP="009B52AD">
      <w:pPr>
        <w:pStyle w:val="WW-Textosinformato"/>
        <w:widowControl w:val="0"/>
        <w:ind w:left="709"/>
        <w:jc w:val="both"/>
        <w:rPr>
          <w:rFonts w:ascii="Arial" w:hAnsi="Arial" w:cs="Arial"/>
          <w:b/>
        </w:rPr>
      </w:pPr>
    </w:p>
    <w:p w14:paraId="715774D1" w14:textId="77777777" w:rsidR="00B70080" w:rsidRPr="006927AD" w:rsidRDefault="00183D5C" w:rsidP="00B617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3295935" w14:textId="77777777" w:rsidR="00B70080" w:rsidRDefault="00B70080" w:rsidP="00B70080">
      <w:pPr>
        <w:pStyle w:val="WW-Textosinformato"/>
        <w:widowControl w:val="0"/>
        <w:ind w:left="709"/>
        <w:jc w:val="both"/>
        <w:rPr>
          <w:rFonts w:ascii="Arial" w:eastAsia="Batang" w:hAnsi="Arial" w:cs="Arial"/>
          <w:color w:val="000000"/>
          <w:lang w:eastAsia="es-PE"/>
        </w:rPr>
      </w:pPr>
    </w:p>
    <w:p w14:paraId="245013A8" w14:textId="69830346"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CC6E3C">
        <w:rPr>
          <w:rFonts w:ascii="Arial" w:eastAsia="Batang" w:hAnsi="Arial" w:cs="Arial"/>
          <w:color w:val="000000"/>
          <w:lang w:val="es-PE" w:eastAsia="es-PE"/>
        </w:rPr>
        <w:t xml:space="preserve"> </w:t>
      </w:r>
      <w:bookmarkStart w:id="1" w:name="_Hlk492547626"/>
      <w:r w:rsidR="00CC6E3C">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1"/>
    </w:p>
    <w:p w14:paraId="2F0EDF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68AECDDE" w14:textId="5A81D24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subsanación corresponde realizarla al mismo postor, su representante legal o apoderado acreditado</w:t>
      </w:r>
      <w:r w:rsidR="00CC6E3C">
        <w:rPr>
          <w:rFonts w:ascii="Arial" w:eastAsia="Batang" w:hAnsi="Arial" w:cs="Arial"/>
          <w:color w:val="000000"/>
          <w:lang w:val="es-PE" w:eastAsia="es-PE"/>
        </w:rPr>
        <w:t xml:space="preserve"> a través del SEACE</w:t>
      </w:r>
      <w:r w:rsidRPr="007E0879">
        <w:rPr>
          <w:rFonts w:ascii="Arial" w:eastAsia="Batang" w:hAnsi="Arial" w:cs="Arial"/>
          <w:color w:val="000000"/>
          <w:lang w:val="es-PE" w:eastAsia="es-PE"/>
        </w:rPr>
        <w:t>.</w:t>
      </w:r>
    </w:p>
    <w:p w14:paraId="151C9A6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055C830B" w14:textId="77777777" w:rsidR="006F14A6" w:rsidRPr="00B91DB1" w:rsidRDefault="006F14A6" w:rsidP="00B70080">
      <w:pPr>
        <w:pStyle w:val="WW-Textosinformato"/>
        <w:widowControl w:val="0"/>
        <w:ind w:left="709"/>
        <w:jc w:val="both"/>
        <w:rPr>
          <w:rFonts w:ascii="Arial" w:hAnsi="Arial" w:cs="Arial"/>
          <w:b/>
        </w:rPr>
      </w:pPr>
    </w:p>
    <w:p w14:paraId="491BE8C1"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EBD10F3"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6401624"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xml:space="preserve">, según </w:t>
      </w:r>
      <w:proofErr w:type="spellStart"/>
      <w:r w:rsidR="006A0B48">
        <w:rPr>
          <w:rFonts w:ascii="Arial" w:eastAsia="Times New Roman" w:hAnsi="Arial" w:cs="Arial"/>
          <w:color w:val="auto"/>
          <w:sz w:val="20"/>
          <w:lang w:val="es-ES" w:eastAsia="es-ES"/>
        </w:rPr>
        <w:t>corresponda</w:t>
      </w:r>
      <w:proofErr w:type="gramStart"/>
      <w:r w:rsidR="006A0B48">
        <w:rPr>
          <w:rFonts w:ascii="Arial" w:eastAsia="Times New Roman" w:hAnsi="Arial" w:cs="Arial"/>
          <w:color w:val="auto"/>
          <w:sz w:val="20"/>
          <w:lang w:val="es-ES" w:eastAsia="es-ES"/>
        </w:rPr>
        <w:t>,</w:t>
      </w:r>
      <w:r w:rsidRPr="00675ED0">
        <w:rPr>
          <w:rFonts w:ascii="Arial" w:hAnsi="Arial" w:cs="Arial"/>
          <w:color w:val="auto"/>
          <w:sz w:val="20"/>
          <w:lang w:val="es-ES"/>
        </w:rPr>
        <w:t>otorga</w:t>
      </w:r>
      <w:proofErr w:type="spellEnd"/>
      <w:proofErr w:type="gramEnd"/>
      <w:r w:rsidRPr="00675ED0">
        <w:rPr>
          <w:rFonts w:ascii="Arial" w:hAnsi="Arial" w:cs="Arial"/>
          <w:color w:val="auto"/>
          <w:sz w:val="20"/>
          <w:lang w:val="es-ES"/>
        </w:rPr>
        <w:t xml:space="preserve">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239E3115" w14:textId="77777777" w:rsidR="009C5FCF" w:rsidRDefault="009C5FCF" w:rsidP="00182AFA">
      <w:pPr>
        <w:spacing w:after="0" w:line="240" w:lineRule="auto"/>
        <w:ind w:left="720"/>
        <w:jc w:val="both"/>
        <w:rPr>
          <w:rFonts w:ascii="Arial" w:hAnsi="Arial" w:cs="Arial"/>
          <w:color w:val="auto"/>
          <w:sz w:val="20"/>
          <w:lang w:val="es-ES"/>
        </w:rPr>
      </w:pPr>
    </w:p>
    <w:p w14:paraId="06CDA97B" w14:textId="416CCCF4"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1AEB85AA" w14:textId="77777777" w:rsidR="009A4F1E" w:rsidRPr="009A4F1E" w:rsidRDefault="009A4F1E" w:rsidP="009C5FCF">
      <w:pPr>
        <w:spacing w:after="0" w:line="240" w:lineRule="auto"/>
        <w:ind w:left="720"/>
        <w:jc w:val="both"/>
        <w:rPr>
          <w:rFonts w:ascii="Arial" w:hAnsi="Arial" w:cs="Arial"/>
          <w:color w:val="auto"/>
          <w:sz w:val="20"/>
          <w:lang w:val="es-ES"/>
        </w:rPr>
      </w:pPr>
    </w:p>
    <w:p w14:paraId="71556807" w14:textId="77777777" w:rsidR="00EC10EA" w:rsidRPr="002938BC" w:rsidRDefault="00EC10EA" w:rsidP="00614DA3">
      <w:pPr>
        <w:pStyle w:val="Prrafodelista"/>
        <w:widowControl w:val="0"/>
        <w:spacing w:after="0" w:line="240" w:lineRule="auto"/>
        <w:jc w:val="both"/>
        <w:rPr>
          <w:rFonts w:ascii="Arial" w:hAnsi="Arial" w:cs="Arial"/>
          <w:sz w:val="20"/>
        </w:rPr>
      </w:pPr>
    </w:p>
    <w:p w14:paraId="7484D232"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680B98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335A6981" w14:textId="4C757908"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E8E3E33" w14:textId="77777777" w:rsidR="000B7661" w:rsidRPr="004B0E6E" w:rsidRDefault="000B7661" w:rsidP="004B0E6E">
      <w:pPr>
        <w:spacing w:after="0" w:line="240" w:lineRule="auto"/>
        <w:ind w:left="720"/>
        <w:jc w:val="both"/>
        <w:rPr>
          <w:rFonts w:ascii="Arial" w:hAnsi="Arial" w:cs="Arial"/>
          <w:sz w:val="20"/>
          <w:lang w:val="es-ES"/>
        </w:rPr>
      </w:pPr>
    </w:p>
    <w:p w14:paraId="21F4F72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4DBB7295" w14:textId="77777777" w:rsidR="000B7661" w:rsidRPr="004B0E6E" w:rsidRDefault="000B7661" w:rsidP="004B0E6E">
      <w:pPr>
        <w:spacing w:after="0" w:line="240" w:lineRule="auto"/>
        <w:ind w:left="720"/>
        <w:jc w:val="both"/>
        <w:rPr>
          <w:rFonts w:ascii="Arial" w:hAnsi="Arial" w:cs="Arial"/>
          <w:sz w:val="20"/>
          <w:lang w:val="es-ES"/>
        </w:rPr>
      </w:pPr>
    </w:p>
    <w:p w14:paraId="2B2793EC"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28629DC0" w14:textId="77777777" w:rsidR="00F97985" w:rsidRDefault="00F97985" w:rsidP="00CD5328">
      <w:pPr>
        <w:widowControl w:val="0"/>
        <w:spacing w:after="0" w:line="240" w:lineRule="auto"/>
        <w:ind w:left="708"/>
        <w:jc w:val="both"/>
        <w:rPr>
          <w:rFonts w:ascii="Arial" w:hAnsi="Arial" w:cs="Arial"/>
        </w:rPr>
      </w:pPr>
    </w:p>
    <w:p w14:paraId="694915F8" w14:textId="675EF111"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C0897" w:rsidRPr="0069075E" w14:paraId="42AEDDC3"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7C4D51"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C0897" w:rsidRPr="00E20695" w14:paraId="11CEDA05" w14:textId="77777777" w:rsidTr="003B78F2">
        <w:trPr>
          <w:trHeight w:val="193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97E6AAA" w14:textId="77777777" w:rsidR="00FC0897" w:rsidRPr="00E20695" w:rsidRDefault="00FC0897" w:rsidP="00D62505">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6BF9A72C" w14:textId="250C709E"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14:paraId="0FD539B8" w14:textId="77777777"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273AFFE" w14:textId="77777777" w:rsidTr="009A7ECC">
        <w:tc>
          <w:tcPr>
            <w:tcW w:w="8813" w:type="dxa"/>
          </w:tcPr>
          <w:p w14:paraId="638F211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4F574F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794894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8647F47" w14:textId="77777777" w:rsidR="00F97985" w:rsidRPr="00CD5328" w:rsidRDefault="00F97985" w:rsidP="00CD5328">
            <w:pPr>
              <w:widowControl w:val="0"/>
              <w:spacing w:after="0" w:line="240" w:lineRule="auto"/>
              <w:jc w:val="center"/>
              <w:rPr>
                <w:rFonts w:ascii="Arial" w:hAnsi="Arial" w:cs="Arial"/>
                <w:sz w:val="6"/>
              </w:rPr>
            </w:pPr>
          </w:p>
        </w:tc>
      </w:tr>
    </w:tbl>
    <w:p w14:paraId="6B337E02" w14:textId="77777777" w:rsidR="00F97985" w:rsidRPr="00CD5328" w:rsidRDefault="00F97985" w:rsidP="00CD5328">
      <w:pPr>
        <w:widowControl w:val="0"/>
        <w:spacing w:after="0" w:line="240" w:lineRule="auto"/>
        <w:ind w:left="96"/>
        <w:jc w:val="both"/>
        <w:rPr>
          <w:rFonts w:ascii="Arial" w:hAnsi="Arial" w:cs="Arial"/>
        </w:rPr>
      </w:pPr>
    </w:p>
    <w:p w14:paraId="317611A8" w14:textId="77777777" w:rsidR="00F97985" w:rsidRDefault="00F97985" w:rsidP="00CD5328">
      <w:pPr>
        <w:widowControl w:val="0"/>
        <w:spacing w:after="0" w:line="240" w:lineRule="auto"/>
        <w:ind w:left="96"/>
        <w:jc w:val="both"/>
        <w:rPr>
          <w:rFonts w:ascii="Arial" w:hAnsi="Arial" w:cs="Arial"/>
        </w:rPr>
      </w:pPr>
    </w:p>
    <w:p w14:paraId="1990287C" w14:textId="77777777" w:rsidR="00EE18B2" w:rsidRPr="00CD5328" w:rsidRDefault="00EE18B2" w:rsidP="00CD5328">
      <w:pPr>
        <w:widowControl w:val="0"/>
        <w:spacing w:after="0" w:line="240" w:lineRule="auto"/>
        <w:ind w:left="96"/>
        <w:jc w:val="both"/>
        <w:rPr>
          <w:rFonts w:ascii="Arial" w:hAnsi="Arial" w:cs="Arial"/>
        </w:rPr>
      </w:pPr>
    </w:p>
    <w:p w14:paraId="4A6DD757" w14:textId="77777777" w:rsidR="00F97985" w:rsidRPr="00CD5328" w:rsidRDefault="00F97985" w:rsidP="00B61751">
      <w:pPr>
        <w:pStyle w:val="Prrafodelista"/>
        <w:widowControl w:val="0"/>
        <w:numPr>
          <w:ilvl w:val="0"/>
          <w:numId w:val="16"/>
        </w:numPr>
        <w:spacing w:after="0" w:line="240" w:lineRule="auto"/>
        <w:ind w:left="96"/>
        <w:jc w:val="both"/>
        <w:rPr>
          <w:rFonts w:ascii="Arial" w:hAnsi="Arial" w:cs="Arial"/>
          <w:vanish/>
          <w:sz w:val="20"/>
        </w:rPr>
      </w:pPr>
    </w:p>
    <w:p w14:paraId="72EB0A95"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E01D823"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67CD80AB"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51CE04AD"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6796318B" w14:textId="4B6B4288"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C0897">
        <w:rPr>
          <w:rFonts w:ascii="Arial" w:hAnsi="Arial" w:cs="Arial"/>
          <w:sz w:val="20"/>
          <w:lang w:val="es-ES"/>
        </w:rPr>
        <w:t>referencial</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FC0897">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7F79364"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3FDE1A67" w14:textId="603D01D3"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C0897">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6A7A84D"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28F0655F"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296DA75C" w14:textId="77777777" w:rsidR="006A57A1" w:rsidRDefault="006A57A1" w:rsidP="004E4F88">
      <w:pPr>
        <w:pStyle w:val="Sangra3detindependiente"/>
        <w:widowControl w:val="0"/>
        <w:ind w:left="709" w:firstLine="0"/>
        <w:jc w:val="both"/>
        <w:rPr>
          <w:rFonts w:cs="Arial"/>
          <w:b/>
        </w:rPr>
      </w:pPr>
    </w:p>
    <w:p w14:paraId="6EBA3096" w14:textId="77777777" w:rsidR="001C59B5" w:rsidRPr="00CD5328" w:rsidRDefault="001C59B5" w:rsidP="004E4F88">
      <w:pPr>
        <w:pStyle w:val="Sangra3detindependiente"/>
        <w:widowControl w:val="0"/>
        <w:ind w:left="709" w:firstLine="0"/>
        <w:jc w:val="both"/>
        <w:rPr>
          <w:rFonts w:cs="Arial"/>
          <w:b/>
        </w:rPr>
      </w:pPr>
    </w:p>
    <w:p w14:paraId="77E6E539"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6FF4A9ED"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827CA6F" w14:textId="70162A1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98DB600"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5C8C083F"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3254875"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485975BD"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B06A736"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39497B0A"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301FFDB"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9C49AC9" w14:textId="77777777" w:rsidTr="009A7ECC">
        <w:tc>
          <w:tcPr>
            <w:tcW w:w="8813" w:type="dxa"/>
          </w:tcPr>
          <w:p w14:paraId="0EC14A8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53F77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48E6A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FC5290C" w14:textId="77777777" w:rsidR="00F97985" w:rsidRPr="00CD5328" w:rsidRDefault="00F97985" w:rsidP="00CD5328">
            <w:pPr>
              <w:widowControl w:val="0"/>
              <w:spacing w:after="0" w:line="240" w:lineRule="auto"/>
              <w:jc w:val="center"/>
              <w:rPr>
                <w:rFonts w:ascii="Arial" w:hAnsi="Arial" w:cs="Arial"/>
                <w:sz w:val="6"/>
              </w:rPr>
            </w:pPr>
          </w:p>
        </w:tc>
      </w:tr>
    </w:tbl>
    <w:p w14:paraId="7672DA4C" w14:textId="77777777" w:rsidR="00F97985" w:rsidRDefault="00F97985" w:rsidP="00CD5328">
      <w:pPr>
        <w:widowControl w:val="0"/>
        <w:spacing w:after="0" w:line="240" w:lineRule="auto"/>
        <w:ind w:left="96"/>
        <w:jc w:val="both"/>
        <w:rPr>
          <w:rFonts w:ascii="Arial" w:hAnsi="Arial" w:cs="Arial"/>
        </w:rPr>
      </w:pPr>
    </w:p>
    <w:p w14:paraId="2F2D882D" w14:textId="77777777" w:rsidR="008B513C" w:rsidRPr="00CD5328" w:rsidRDefault="008B513C" w:rsidP="00CD5328">
      <w:pPr>
        <w:widowControl w:val="0"/>
        <w:spacing w:after="0" w:line="240" w:lineRule="auto"/>
        <w:ind w:left="96"/>
        <w:jc w:val="both"/>
        <w:rPr>
          <w:rFonts w:ascii="Arial" w:hAnsi="Arial" w:cs="Arial"/>
        </w:rPr>
      </w:pPr>
    </w:p>
    <w:p w14:paraId="00CDF5DA"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785D54F4"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2F910DA7" w14:textId="77777777" w:rsidR="00F97985" w:rsidRPr="00CD5328" w:rsidRDefault="003D5A05" w:rsidP="00B61751">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6AC58C2B" w14:textId="77777777" w:rsidR="00F97985" w:rsidRPr="00CD5328" w:rsidRDefault="00F97985" w:rsidP="00790CBC">
      <w:pPr>
        <w:widowControl w:val="0"/>
        <w:spacing w:after="0" w:line="240" w:lineRule="auto"/>
        <w:ind w:left="567"/>
        <w:jc w:val="both"/>
        <w:rPr>
          <w:rFonts w:ascii="Arial" w:hAnsi="Arial" w:cs="Arial"/>
        </w:rPr>
      </w:pPr>
    </w:p>
    <w:p w14:paraId="379F38EB" w14:textId="77777777"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72576D67"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1F0D070D" w14:textId="6E04A592"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3B0B0C">
        <w:rPr>
          <w:rFonts w:ascii="Arial" w:hAnsi="Arial" w:cs="Arial"/>
          <w:color w:val="auto"/>
          <w:sz w:val="20"/>
          <w:lang w:val="es-ES"/>
        </w:rPr>
        <w:t>referencial</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51D4304C" w14:textId="77777777" w:rsidR="00FE326C" w:rsidRPr="00096DB3" w:rsidRDefault="00FE326C" w:rsidP="00790CBC">
      <w:pPr>
        <w:spacing w:after="0" w:line="240" w:lineRule="auto"/>
        <w:ind w:left="567"/>
        <w:jc w:val="both"/>
        <w:rPr>
          <w:rFonts w:ascii="Arial" w:hAnsi="Arial" w:cs="Arial"/>
          <w:color w:val="auto"/>
          <w:sz w:val="20"/>
          <w:lang w:val="es-ES"/>
        </w:rPr>
      </w:pPr>
    </w:p>
    <w:p w14:paraId="544DC4C0" w14:textId="4350C43B"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3B0B0C">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4681DE3B"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6B1E5E9"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F374729"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000E243F"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1CDD26A" w14:textId="02881A24"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991428E" w14:textId="77777777" w:rsidR="00FE326C" w:rsidRDefault="00FE326C" w:rsidP="00790CBC">
      <w:pPr>
        <w:spacing w:after="0" w:line="240" w:lineRule="auto"/>
        <w:ind w:left="567"/>
        <w:jc w:val="both"/>
        <w:rPr>
          <w:rFonts w:ascii="Arial" w:hAnsi="Arial" w:cs="Arial"/>
          <w:color w:val="auto"/>
          <w:sz w:val="20"/>
        </w:rPr>
      </w:pPr>
    </w:p>
    <w:p w14:paraId="79B47B8D" w14:textId="77777777" w:rsidR="00971B36" w:rsidRPr="002C3A37" w:rsidRDefault="00971B36" w:rsidP="00790CBC">
      <w:pPr>
        <w:spacing w:after="0" w:line="240" w:lineRule="auto"/>
        <w:ind w:left="567"/>
        <w:jc w:val="both"/>
        <w:rPr>
          <w:rFonts w:ascii="Arial" w:hAnsi="Arial" w:cs="Arial"/>
          <w:color w:val="auto"/>
          <w:sz w:val="20"/>
        </w:rPr>
      </w:pPr>
    </w:p>
    <w:p w14:paraId="14B307DF"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341C5A9"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2667DDCB" w14:textId="77777777" w:rsidR="00971B36" w:rsidRPr="002C3A37" w:rsidRDefault="00971B36" w:rsidP="00790CBC">
      <w:pPr>
        <w:widowControl w:val="0"/>
        <w:tabs>
          <w:tab w:val="left" w:pos="567"/>
        </w:tabs>
        <w:spacing w:after="0" w:line="240" w:lineRule="auto"/>
        <w:ind w:left="567"/>
        <w:jc w:val="both"/>
        <w:rPr>
          <w:rFonts w:ascii="Arial" w:hAnsi="Arial" w:cs="Arial"/>
          <w:color w:val="auto"/>
        </w:rPr>
      </w:pPr>
    </w:p>
    <w:p w14:paraId="7D48C174" w14:textId="77777777" w:rsidR="00F97985" w:rsidRPr="002C3A37" w:rsidRDefault="00796258" w:rsidP="00B61751">
      <w:pPr>
        <w:pStyle w:val="Prrafodelista"/>
        <w:widowControl w:val="0"/>
        <w:numPr>
          <w:ilvl w:val="1"/>
          <w:numId w:val="12"/>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14:paraId="6B326FE8" w14:textId="77777777" w:rsidR="00F97985" w:rsidRPr="002C3A37" w:rsidRDefault="00F97985" w:rsidP="00790CBC">
      <w:pPr>
        <w:widowControl w:val="0"/>
        <w:tabs>
          <w:tab w:val="left" w:pos="709"/>
        </w:tabs>
        <w:spacing w:after="0" w:line="240" w:lineRule="auto"/>
        <w:ind w:left="567"/>
        <w:jc w:val="both"/>
        <w:rPr>
          <w:rFonts w:ascii="Arial" w:hAnsi="Arial" w:cs="Arial"/>
          <w:b/>
          <w:color w:val="auto"/>
        </w:rPr>
      </w:pPr>
    </w:p>
    <w:p w14:paraId="08FBFF5C" w14:textId="77777777"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2" w:name="JD_DS184-2008-EF-A150"/>
      <w:bookmarkEnd w:id="2"/>
    </w:p>
    <w:p w14:paraId="3E0F3850"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68F0199F" w14:textId="77777777" w:rsidR="004144BB" w:rsidRDefault="004144BB" w:rsidP="00B61751">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5E13CA5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3845724C"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D3A9D7F" w14:textId="77777777" w:rsidR="00992A9C" w:rsidRDefault="00992A9C" w:rsidP="00790CBC">
      <w:pPr>
        <w:pStyle w:val="Prrafodelista"/>
        <w:widowControl w:val="0"/>
        <w:spacing w:after="0" w:line="240" w:lineRule="auto"/>
        <w:ind w:left="567"/>
        <w:jc w:val="both"/>
        <w:rPr>
          <w:rFonts w:ascii="Arial" w:hAnsi="Arial" w:cs="Arial"/>
          <w:sz w:val="20"/>
        </w:rPr>
      </w:pPr>
    </w:p>
    <w:p w14:paraId="1BF4C304" w14:textId="77777777" w:rsidR="00971B36" w:rsidRDefault="00971B36" w:rsidP="00790CBC">
      <w:pPr>
        <w:pStyle w:val="Prrafodelista"/>
        <w:widowControl w:val="0"/>
        <w:spacing w:after="0" w:line="240" w:lineRule="auto"/>
        <w:ind w:left="567"/>
        <w:jc w:val="both"/>
        <w:rPr>
          <w:rFonts w:ascii="Arial" w:hAnsi="Arial" w:cs="Arial"/>
          <w:sz w:val="20"/>
        </w:rPr>
      </w:pPr>
    </w:p>
    <w:p w14:paraId="1CB8CB6F" w14:textId="77777777" w:rsidR="004144BB" w:rsidRPr="00CD5328" w:rsidRDefault="004144BB"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786120EF"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41397932"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54EB3D1E"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60DD0ED6"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F948C7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5BD73949"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8F19A3" w14:textId="0A3A5CED" w:rsidR="00C276AF" w:rsidRPr="00C276AF" w:rsidRDefault="00C276AF" w:rsidP="00216AAF">
            <w:pPr>
              <w:widowControl w:val="0"/>
              <w:spacing w:after="0" w:line="240" w:lineRule="auto"/>
              <w:ind w:left="34"/>
              <w:jc w:val="both"/>
              <w:rPr>
                <w:rFonts w:ascii="Arial" w:hAnsi="Arial" w:cs="Arial"/>
                <w:b w:val="0"/>
                <w:color w:val="0000FF"/>
                <w:sz w:val="19"/>
                <w:szCs w:val="19"/>
                <w:lang w:val="es-ES"/>
              </w:rPr>
            </w:pPr>
            <w:r w:rsidRPr="00C276AF">
              <w:rPr>
                <w:rFonts w:ascii="Arial" w:hAnsi="Arial" w:cs="Arial"/>
                <w:b w:val="0"/>
                <w:i/>
                <w:color w:val="0000FF"/>
                <w:sz w:val="19"/>
                <w:szCs w:val="19"/>
              </w:rPr>
              <w:lastRenderedPageBreak/>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216AAF">
              <w:rPr>
                <w:rFonts w:ascii="Arial" w:hAnsi="Arial" w:cs="Arial"/>
                <w:b w:val="0"/>
                <w:i/>
                <w:color w:val="0000FF"/>
                <w:sz w:val="19"/>
                <w:szCs w:val="19"/>
              </w:rPr>
              <w:t>.</w:t>
            </w:r>
          </w:p>
        </w:tc>
      </w:tr>
    </w:tbl>
    <w:p w14:paraId="05B43C9A" w14:textId="77777777" w:rsidR="00C276AF" w:rsidRPr="00C276AF" w:rsidRDefault="00C276AF" w:rsidP="00C742F5">
      <w:pPr>
        <w:spacing w:after="0" w:line="240" w:lineRule="auto"/>
        <w:ind w:left="1134"/>
        <w:jc w:val="both"/>
        <w:rPr>
          <w:rFonts w:ascii="Arial" w:hAnsi="Arial" w:cs="Arial"/>
          <w:sz w:val="20"/>
          <w:lang w:val="es-ES"/>
        </w:rPr>
      </w:pPr>
    </w:p>
    <w:p w14:paraId="6E8599CA" w14:textId="77777777" w:rsidR="008D408F" w:rsidRPr="00CD5328" w:rsidRDefault="008D408F"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669BCEB"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71813173"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0452FDD2"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B16D4D" w:rsidRPr="008726FA" w14:paraId="73F706F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E00A45"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609CA6DB" w14:textId="77777777" w:rsidTr="00B16D4D">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6D3A638" w14:textId="0C84DE62"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w:t>
            </w:r>
            <w:proofErr w:type="gramStart"/>
            <w:r w:rsidRPr="00B16D4D">
              <w:rPr>
                <w:rFonts w:ascii="Arial" w:hAnsi="Arial" w:cs="Arial"/>
                <w:b w:val="0"/>
                <w:i/>
                <w:color w:val="0000FF"/>
                <w:sz w:val="19"/>
                <w:szCs w:val="19"/>
              </w:rPr>
              <w:t>supere</w:t>
            </w:r>
            <w:proofErr w:type="gramEnd"/>
            <w:r w:rsidRPr="00B16D4D">
              <w:rPr>
                <w:rFonts w:ascii="Arial" w:hAnsi="Arial" w:cs="Arial"/>
                <w:b w:val="0"/>
                <w:i/>
                <w:color w:val="0000FF"/>
                <w:sz w:val="19"/>
                <w:szCs w:val="19"/>
              </w:rPr>
              <w:t xml:space="preserv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74BA0AB4" w14:textId="77777777" w:rsidR="00B16D4D" w:rsidRDefault="00B16D4D" w:rsidP="00C742F5">
      <w:pPr>
        <w:pStyle w:val="Prrafodelista"/>
        <w:widowControl w:val="0"/>
        <w:spacing w:after="0" w:line="240" w:lineRule="auto"/>
        <w:ind w:left="567"/>
        <w:jc w:val="both"/>
        <w:rPr>
          <w:rFonts w:ascii="Arial" w:hAnsi="Arial" w:cs="Arial"/>
          <w:sz w:val="20"/>
        </w:rPr>
      </w:pPr>
    </w:p>
    <w:p w14:paraId="203991DB" w14:textId="77777777" w:rsidR="004D3FD1" w:rsidRDefault="004D3FD1" w:rsidP="00C742F5">
      <w:pPr>
        <w:pStyle w:val="Prrafodelista"/>
        <w:widowControl w:val="0"/>
        <w:spacing w:after="0" w:line="240" w:lineRule="auto"/>
        <w:ind w:left="567"/>
        <w:jc w:val="both"/>
        <w:rPr>
          <w:rFonts w:ascii="Arial" w:hAnsi="Arial" w:cs="Arial"/>
          <w:sz w:val="20"/>
        </w:rPr>
      </w:pPr>
    </w:p>
    <w:p w14:paraId="5B9D38C7" w14:textId="77777777" w:rsidR="008B0468" w:rsidRDefault="008B0468" w:rsidP="00B61751">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98094E" w14:textId="77777777" w:rsidR="000E55E6" w:rsidRDefault="000E55E6" w:rsidP="000E55E6">
      <w:pPr>
        <w:pStyle w:val="Prrafodelista"/>
        <w:widowControl w:val="0"/>
        <w:spacing w:after="0" w:line="240" w:lineRule="auto"/>
        <w:ind w:left="1134"/>
        <w:jc w:val="both"/>
        <w:rPr>
          <w:rFonts w:ascii="Arial" w:hAnsi="Arial" w:cs="Arial"/>
          <w:b/>
          <w:sz w:val="20"/>
        </w:rPr>
      </w:pPr>
    </w:p>
    <w:p w14:paraId="18A9B51A" w14:textId="4F1862C2"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14:paraId="41957006" w14:textId="77777777" w:rsidR="00CE1338" w:rsidRDefault="00CE1338" w:rsidP="000E55E6">
      <w:pPr>
        <w:pStyle w:val="Prrafodelista"/>
        <w:widowControl w:val="0"/>
        <w:spacing w:after="0" w:line="240" w:lineRule="auto"/>
        <w:ind w:left="1134"/>
        <w:jc w:val="both"/>
        <w:rPr>
          <w:rFonts w:ascii="Arial" w:hAnsi="Arial" w:cs="Arial"/>
          <w:sz w:val="20"/>
        </w:rPr>
      </w:pPr>
    </w:p>
    <w:p w14:paraId="1CF77E42" w14:textId="77777777" w:rsidR="000039DB" w:rsidRDefault="000039DB" w:rsidP="000E55E6">
      <w:pPr>
        <w:pStyle w:val="Prrafodelista"/>
        <w:widowControl w:val="0"/>
        <w:spacing w:after="0" w:line="240" w:lineRule="auto"/>
        <w:ind w:left="1134"/>
        <w:jc w:val="both"/>
        <w:rPr>
          <w:rFonts w:ascii="Arial" w:hAnsi="Arial" w:cs="Arial"/>
          <w:sz w:val="20"/>
        </w:rPr>
      </w:pPr>
    </w:p>
    <w:p w14:paraId="5DB368EA" w14:textId="77777777" w:rsidR="004144BB" w:rsidRPr="00C238A3" w:rsidRDefault="004144BB" w:rsidP="00B61751">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46CCC907"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3948DA39"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AE89DE4" w14:textId="77777777" w:rsidR="004144BB" w:rsidRDefault="004144BB" w:rsidP="00065728">
      <w:pPr>
        <w:pStyle w:val="Prrafodelista"/>
        <w:widowControl w:val="0"/>
        <w:spacing w:after="0" w:line="240" w:lineRule="auto"/>
        <w:ind w:left="567"/>
        <w:jc w:val="both"/>
        <w:rPr>
          <w:rFonts w:ascii="Arial" w:hAnsi="Arial" w:cs="Arial"/>
          <w:sz w:val="20"/>
        </w:rPr>
      </w:pPr>
    </w:p>
    <w:p w14:paraId="08FDFDDC"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1AF0403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00A615"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4B8BC172"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DBFD29"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379ED5A" w14:textId="77777777" w:rsidR="00CE1338" w:rsidRPr="00B560A7" w:rsidRDefault="00CE1338" w:rsidP="00CE1338">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CE1338" w14:paraId="523B3DA0" w14:textId="77777777" w:rsidTr="00B560A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938AA8"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CE1338" w14:paraId="3F05DAAE" w14:textId="77777777" w:rsidTr="00931F0A">
        <w:trPr>
          <w:trHeight w:val="8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B800DC"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EA3081F" w14:textId="77777777" w:rsidR="00CE1338" w:rsidRDefault="00CE1338" w:rsidP="00CE1338">
      <w:pPr>
        <w:pStyle w:val="Prrafodelista"/>
        <w:widowControl w:val="0"/>
        <w:spacing w:after="0" w:line="240" w:lineRule="auto"/>
        <w:ind w:left="567"/>
        <w:rPr>
          <w:rFonts w:ascii="Arial" w:hAnsi="Arial" w:cs="Arial"/>
          <w:sz w:val="20"/>
        </w:rPr>
      </w:pPr>
    </w:p>
    <w:p w14:paraId="2F7B6EF8"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2D5CF48A" w14:textId="77777777" w:rsidR="004144BB" w:rsidRPr="00587C94" w:rsidRDefault="004144BB" w:rsidP="000F32F2">
      <w:pPr>
        <w:pStyle w:val="Estilonum"/>
        <w:ind w:left="567" w:hanging="547"/>
      </w:pPr>
      <w:r w:rsidRPr="00587C94">
        <w:t xml:space="preserve">EJECUCIÓN DE </w:t>
      </w:r>
      <w:r w:rsidR="009A4B81" w:rsidRPr="00587C94">
        <w:t>GARANTÍAS</w:t>
      </w:r>
    </w:p>
    <w:p w14:paraId="621E20CE"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38DD7466"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w:t>
      </w:r>
      <w:r w:rsidRPr="002C3A37">
        <w:rPr>
          <w:rFonts w:ascii="Arial" w:hAnsi="Arial" w:cs="Arial"/>
          <w:color w:val="auto"/>
          <w:sz w:val="20"/>
          <w:lang w:val="es-ES"/>
        </w:rPr>
        <w:lastRenderedPageBreak/>
        <w:t>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14:paraId="22C746AC" w14:textId="77777777" w:rsidR="004F2CF5" w:rsidRDefault="004F2CF5" w:rsidP="00D95AA2">
      <w:pPr>
        <w:pStyle w:val="Prrafodelista"/>
        <w:widowControl w:val="0"/>
        <w:spacing w:after="0" w:line="240" w:lineRule="auto"/>
        <w:ind w:left="567"/>
        <w:jc w:val="both"/>
        <w:rPr>
          <w:rFonts w:ascii="Arial" w:hAnsi="Arial" w:cs="Arial"/>
          <w:sz w:val="20"/>
        </w:rPr>
      </w:pPr>
    </w:p>
    <w:p w14:paraId="51EEF140"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56AA0A00" w14:textId="77777777" w:rsidR="001230D9" w:rsidRPr="00CD5328" w:rsidRDefault="001230D9" w:rsidP="00B71C32">
      <w:pPr>
        <w:pStyle w:val="Estilonum"/>
        <w:ind w:left="567" w:hanging="547"/>
      </w:pPr>
      <w:r w:rsidRPr="00CD5328">
        <w:t>ADELANTOS</w:t>
      </w:r>
    </w:p>
    <w:p w14:paraId="544E9577"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65C8CC8C"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635BFA4A" w14:textId="77777777" w:rsidR="001230D9" w:rsidRDefault="001230D9" w:rsidP="00D95AA2">
      <w:pPr>
        <w:spacing w:after="0" w:line="240" w:lineRule="auto"/>
        <w:ind w:left="567"/>
        <w:jc w:val="both"/>
        <w:rPr>
          <w:rFonts w:ascii="Arial" w:hAnsi="Arial" w:cs="Arial"/>
          <w:sz w:val="20"/>
        </w:rPr>
      </w:pPr>
    </w:p>
    <w:p w14:paraId="5A9DC425" w14:textId="77777777" w:rsidR="00B560A7" w:rsidRPr="00CD5328" w:rsidRDefault="00B560A7" w:rsidP="00D95AA2">
      <w:pPr>
        <w:spacing w:after="0" w:line="240" w:lineRule="auto"/>
        <w:ind w:left="567"/>
        <w:jc w:val="both"/>
        <w:rPr>
          <w:rFonts w:ascii="Arial" w:hAnsi="Arial" w:cs="Arial"/>
          <w:sz w:val="20"/>
        </w:rPr>
      </w:pPr>
    </w:p>
    <w:p w14:paraId="717AA26B" w14:textId="77777777" w:rsidR="00F9595F" w:rsidRPr="004F2AAA" w:rsidRDefault="004144BB" w:rsidP="00B71C32">
      <w:pPr>
        <w:pStyle w:val="Estilonum"/>
        <w:ind w:left="567" w:hanging="567"/>
      </w:pPr>
      <w:r w:rsidRPr="004F2AAA">
        <w:t xml:space="preserve">PENALIDADES </w:t>
      </w:r>
    </w:p>
    <w:p w14:paraId="08B5E10E" w14:textId="77777777" w:rsidR="00F9595F" w:rsidRPr="004F2AAA" w:rsidRDefault="00F9595F" w:rsidP="00F9595F">
      <w:pPr>
        <w:pStyle w:val="Estilonum"/>
        <w:numPr>
          <w:ilvl w:val="0"/>
          <w:numId w:val="0"/>
        </w:numPr>
        <w:ind w:left="445"/>
      </w:pPr>
    </w:p>
    <w:p w14:paraId="44878511" w14:textId="77777777" w:rsidR="00F909F7" w:rsidRPr="004F2AAA" w:rsidRDefault="00F909F7" w:rsidP="00B61751">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E08B2B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4EBE0D7F" w14:textId="1B4344BF"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8A45C3">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14:paraId="6C189F3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FC46101" w14:textId="77777777" w:rsidR="00F909F7" w:rsidRPr="002C3A37" w:rsidRDefault="00F909F7" w:rsidP="00B61751">
      <w:pPr>
        <w:pStyle w:val="Prrafodelista"/>
        <w:widowControl w:val="0"/>
        <w:numPr>
          <w:ilvl w:val="2"/>
          <w:numId w:val="12"/>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5BCA4DE9" w14:textId="77777777" w:rsidR="001D1DDD" w:rsidRPr="002C3A37" w:rsidRDefault="001D1DDD" w:rsidP="00F909F7">
      <w:pPr>
        <w:spacing w:after="0" w:line="240" w:lineRule="auto"/>
        <w:ind w:left="1134"/>
        <w:jc w:val="both"/>
        <w:rPr>
          <w:rFonts w:ascii="Arial" w:hAnsi="Arial" w:cs="Arial"/>
          <w:color w:val="auto"/>
          <w:sz w:val="20"/>
        </w:rPr>
      </w:pPr>
    </w:p>
    <w:p w14:paraId="7B1BC8DF"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siempre y cuando sean objetivas, razonables, congruentes y proporcionales con el objeto de la </w:t>
      </w:r>
      <w:proofErr w:type="spellStart"/>
      <w:r w:rsidR="004F7856" w:rsidRPr="002C3A37">
        <w:rPr>
          <w:rFonts w:ascii="Arial" w:hAnsi="Arial" w:cs="Arial"/>
          <w:color w:val="auto"/>
          <w:sz w:val="20"/>
        </w:rPr>
        <w:t>contratación</w:t>
      </w:r>
      <w:r w:rsidR="00506253" w:rsidRPr="002C3A37">
        <w:rPr>
          <w:rFonts w:ascii="Arial" w:hAnsi="Arial" w:cs="Arial"/>
          <w:color w:val="auto"/>
          <w:sz w:val="20"/>
        </w:rPr>
        <w:t>.</w:t>
      </w:r>
      <w:r w:rsidR="00F909F7" w:rsidRPr="002C3A37">
        <w:rPr>
          <w:rFonts w:ascii="Arial" w:hAnsi="Arial" w:cs="Arial"/>
          <w:color w:val="auto"/>
          <w:sz w:val="20"/>
        </w:rPr>
        <w:t>Para</w:t>
      </w:r>
      <w:proofErr w:type="spellEnd"/>
      <w:r w:rsidR="00F909F7" w:rsidRPr="002C3A37">
        <w:rPr>
          <w:rFonts w:ascii="Arial" w:hAnsi="Arial" w:cs="Arial"/>
          <w:color w:val="auto"/>
          <w:sz w:val="20"/>
        </w:rPr>
        <w:t xml:space="preserve">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14:paraId="73F5FC0F" w14:textId="77777777" w:rsidR="00F909F7" w:rsidRPr="002C3A37" w:rsidRDefault="00F909F7" w:rsidP="00DB241D">
      <w:pPr>
        <w:spacing w:after="0" w:line="240" w:lineRule="auto"/>
        <w:ind w:left="567"/>
        <w:jc w:val="both"/>
        <w:rPr>
          <w:rFonts w:ascii="Arial" w:hAnsi="Arial" w:cs="Arial"/>
          <w:color w:val="auto"/>
          <w:sz w:val="20"/>
        </w:rPr>
      </w:pPr>
    </w:p>
    <w:p w14:paraId="3ED3BEC4"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5C4A2DA8"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24C678AC"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D1034E0" w14:textId="77777777" w:rsidR="004144BB" w:rsidRPr="002C3A37" w:rsidRDefault="004144BB" w:rsidP="00790CBC">
      <w:pPr>
        <w:pStyle w:val="Estilonum"/>
        <w:ind w:left="567" w:hanging="547"/>
        <w:rPr>
          <w:color w:val="auto"/>
        </w:rPr>
      </w:pPr>
      <w:r w:rsidRPr="002C3A37">
        <w:rPr>
          <w:color w:val="auto"/>
        </w:rPr>
        <w:t>INCUMPLIMIENTO DEL CONTRATO</w:t>
      </w:r>
    </w:p>
    <w:p w14:paraId="21C95FC6"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456C0612"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14:paraId="5C31C3E5" w14:textId="77777777" w:rsidR="00CD333B" w:rsidRDefault="00CD333B" w:rsidP="00C902A2">
      <w:pPr>
        <w:pStyle w:val="Estiloparrafo2"/>
        <w:ind w:left="567"/>
      </w:pPr>
    </w:p>
    <w:p w14:paraId="7C34FC7B" w14:textId="77777777" w:rsidR="000039DB" w:rsidRPr="00CD5328" w:rsidRDefault="000039DB" w:rsidP="00C902A2">
      <w:pPr>
        <w:pStyle w:val="Estiloparrafo2"/>
        <w:ind w:left="567"/>
      </w:pPr>
    </w:p>
    <w:p w14:paraId="17C70827" w14:textId="77777777" w:rsidR="00CD333B" w:rsidRDefault="004144BB" w:rsidP="00790CBC">
      <w:pPr>
        <w:pStyle w:val="Estilonum"/>
        <w:ind w:left="567" w:hanging="547"/>
      </w:pPr>
      <w:r w:rsidRPr="00CD5328">
        <w:t>PAGOS</w:t>
      </w:r>
    </w:p>
    <w:p w14:paraId="4990713F" w14:textId="77777777" w:rsidR="00CD333B" w:rsidRDefault="00CD333B" w:rsidP="00C902A2">
      <w:pPr>
        <w:pStyle w:val="Estilonum"/>
        <w:numPr>
          <w:ilvl w:val="0"/>
          <w:numId w:val="0"/>
        </w:numPr>
        <w:ind w:left="567"/>
      </w:pPr>
    </w:p>
    <w:p w14:paraId="455556C0"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75EDEDEC" w14:textId="77777777" w:rsidR="00CD333B" w:rsidRPr="00CD333B" w:rsidRDefault="00CD333B" w:rsidP="00C902A2">
      <w:pPr>
        <w:pStyle w:val="Estilonum"/>
        <w:numPr>
          <w:ilvl w:val="0"/>
          <w:numId w:val="0"/>
        </w:numPr>
        <w:ind w:left="567"/>
        <w:rPr>
          <w:b w:val="0"/>
          <w:color w:val="auto"/>
        </w:rPr>
      </w:pPr>
    </w:p>
    <w:p w14:paraId="43CD5F56" w14:textId="77777777"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00ED49C6">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38CF2F99" w14:textId="77777777" w:rsidR="009C45C1" w:rsidRPr="00665D9C" w:rsidRDefault="009C45C1" w:rsidP="00C902A2">
      <w:pPr>
        <w:pStyle w:val="Estiloparrafo2"/>
        <w:ind w:left="567"/>
        <w:rPr>
          <w:lang w:val="es-ES"/>
        </w:rPr>
      </w:pPr>
    </w:p>
    <w:p w14:paraId="7F61D3C0"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67055E6A" w14:textId="77777777" w:rsidR="00727A98" w:rsidRDefault="00727A98" w:rsidP="00C902A2">
      <w:pPr>
        <w:pStyle w:val="Estiloparrafo2"/>
        <w:ind w:left="567"/>
        <w:rPr>
          <w:lang w:val="es-ES"/>
        </w:rPr>
      </w:pPr>
    </w:p>
    <w:p w14:paraId="5403F77A" w14:textId="77777777"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w:t>
      </w:r>
      <w:proofErr w:type="spellStart"/>
      <w:r w:rsidRPr="002C3A37">
        <w:rPr>
          <w:bCs/>
          <w:color w:val="auto"/>
          <w:lang w:val="es-MX"/>
        </w:rPr>
        <w:t>a caso</w:t>
      </w:r>
      <w:proofErr w:type="spellEnd"/>
      <w:r w:rsidRPr="002C3A37">
        <w:rPr>
          <w:bCs/>
          <w:color w:val="auto"/>
          <w:lang w:val="es-MX"/>
        </w:rPr>
        <w:t xml:space="preserve">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14:paraId="3739DD89" w14:textId="77777777" w:rsidR="00CD333B" w:rsidRDefault="00CD333B" w:rsidP="00C902A2">
      <w:pPr>
        <w:spacing w:after="0" w:line="240" w:lineRule="auto"/>
        <w:ind w:left="567"/>
        <w:jc w:val="both"/>
        <w:rPr>
          <w:rFonts w:ascii="Arial" w:hAnsi="Arial" w:cs="Arial"/>
          <w:sz w:val="20"/>
          <w:lang w:eastAsia="es-ES"/>
        </w:rPr>
      </w:pPr>
    </w:p>
    <w:p w14:paraId="41F49EEC"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60818884" w14:textId="77777777" w:rsidR="004144BB" w:rsidRPr="00CD5328" w:rsidRDefault="004144BB" w:rsidP="00B6175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645F266A" w14:textId="77777777" w:rsidR="004144BB" w:rsidRPr="00CD5328" w:rsidRDefault="004144BB" w:rsidP="00213189">
      <w:pPr>
        <w:pStyle w:val="Prrafodelista"/>
        <w:widowControl w:val="0"/>
        <w:spacing w:after="0" w:line="240" w:lineRule="auto"/>
        <w:jc w:val="both"/>
        <w:rPr>
          <w:rFonts w:ascii="Arial" w:hAnsi="Arial" w:cs="Arial"/>
          <w:sz w:val="20"/>
        </w:rPr>
      </w:pPr>
    </w:p>
    <w:p w14:paraId="7C7407FB" w14:textId="15F4F39D" w:rsidR="00444493" w:rsidRDefault="004144BB" w:rsidP="00B60932">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59BD5962" w14:textId="713285A1"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3671C44B" w14:textId="77777777" w:rsidR="00444493" w:rsidRPr="003B3389" w:rsidRDefault="00444493" w:rsidP="00444493">
      <w:pPr>
        <w:widowControl w:val="0"/>
        <w:spacing w:after="0" w:line="240" w:lineRule="auto"/>
        <w:rPr>
          <w:rFonts w:ascii="Arial" w:hAnsi="Arial" w:cs="Arial"/>
          <w:sz w:val="20"/>
        </w:rPr>
      </w:pPr>
    </w:p>
    <w:p w14:paraId="45844D2F" w14:textId="77777777" w:rsidR="00444493" w:rsidRPr="003B3389" w:rsidRDefault="00444493" w:rsidP="00444493">
      <w:pPr>
        <w:widowControl w:val="0"/>
        <w:spacing w:after="0" w:line="240" w:lineRule="auto"/>
        <w:rPr>
          <w:rFonts w:ascii="Arial" w:hAnsi="Arial" w:cs="Arial"/>
          <w:sz w:val="20"/>
        </w:rPr>
      </w:pPr>
    </w:p>
    <w:p w14:paraId="7F91D90A" w14:textId="77777777" w:rsidR="00444493" w:rsidRPr="003B3389" w:rsidRDefault="00444493" w:rsidP="00444493">
      <w:pPr>
        <w:widowControl w:val="0"/>
        <w:spacing w:after="0" w:line="240" w:lineRule="auto"/>
        <w:rPr>
          <w:rFonts w:ascii="Arial" w:hAnsi="Arial" w:cs="Arial"/>
          <w:sz w:val="20"/>
        </w:rPr>
      </w:pPr>
    </w:p>
    <w:p w14:paraId="19405417" w14:textId="77777777" w:rsidR="00444493" w:rsidRPr="003B3389" w:rsidRDefault="00444493" w:rsidP="00444493">
      <w:pPr>
        <w:widowControl w:val="0"/>
        <w:spacing w:after="0" w:line="240" w:lineRule="auto"/>
        <w:rPr>
          <w:rFonts w:ascii="Arial" w:hAnsi="Arial" w:cs="Arial"/>
          <w:sz w:val="20"/>
        </w:rPr>
      </w:pPr>
    </w:p>
    <w:p w14:paraId="53E6A8C8" w14:textId="77777777" w:rsidR="00444493" w:rsidRPr="003B3389" w:rsidRDefault="00444493" w:rsidP="00444493">
      <w:pPr>
        <w:widowControl w:val="0"/>
        <w:spacing w:after="0" w:line="240" w:lineRule="auto"/>
        <w:rPr>
          <w:rFonts w:ascii="Arial" w:hAnsi="Arial" w:cs="Arial"/>
          <w:sz w:val="20"/>
        </w:rPr>
      </w:pPr>
    </w:p>
    <w:p w14:paraId="52E5E3DC" w14:textId="77777777" w:rsidR="00444493" w:rsidRPr="003B3389" w:rsidRDefault="00444493" w:rsidP="00444493">
      <w:pPr>
        <w:widowControl w:val="0"/>
        <w:spacing w:after="0" w:line="240" w:lineRule="auto"/>
        <w:rPr>
          <w:rFonts w:ascii="Arial" w:hAnsi="Arial" w:cs="Arial"/>
          <w:sz w:val="20"/>
        </w:rPr>
      </w:pPr>
    </w:p>
    <w:p w14:paraId="58635BA4" w14:textId="77777777" w:rsidR="00444493" w:rsidRPr="003B3389" w:rsidRDefault="00444493" w:rsidP="00444493">
      <w:pPr>
        <w:widowControl w:val="0"/>
        <w:spacing w:after="0" w:line="240" w:lineRule="auto"/>
        <w:rPr>
          <w:rFonts w:ascii="Arial" w:hAnsi="Arial" w:cs="Arial"/>
          <w:sz w:val="20"/>
        </w:rPr>
      </w:pPr>
    </w:p>
    <w:p w14:paraId="76BF91EB" w14:textId="77777777" w:rsidR="00444493" w:rsidRPr="003B3389" w:rsidRDefault="00444493" w:rsidP="00444493">
      <w:pPr>
        <w:widowControl w:val="0"/>
        <w:spacing w:after="0" w:line="240" w:lineRule="auto"/>
        <w:rPr>
          <w:rFonts w:ascii="Arial" w:hAnsi="Arial" w:cs="Arial"/>
          <w:sz w:val="20"/>
        </w:rPr>
      </w:pPr>
    </w:p>
    <w:p w14:paraId="2E4DE16E" w14:textId="77777777" w:rsidR="00444493" w:rsidRPr="003B3389" w:rsidRDefault="00444493" w:rsidP="00444493">
      <w:pPr>
        <w:widowControl w:val="0"/>
        <w:spacing w:after="0" w:line="240" w:lineRule="auto"/>
        <w:rPr>
          <w:rFonts w:ascii="Arial" w:hAnsi="Arial" w:cs="Arial"/>
          <w:sz w:val="20"/>
        </w:rPr>
      </w:pPr>
    </w:p>
    <w:p w14:paraId="7CCDF294" w14:textId="77777777" w:rsidR="00444493" w:rsidRPr="003B3389" w:rsidRDefault="00444493" w:rsidP="00444493">
      <w:pPr>
        <w:widowControl w:val="0"/>
        <w:spacing w:after="0" w:line="240" w:lineRule="auto"/>
        <w:rPr>
          <w:rFonts w:ascii="Arial" w:hAnsi="Arial" w:cs="Arial"/>
          <w:sz w:val="20"/>
        </w:rPr>
      </w:pPr>
    </w:p>
    <w:p w14:paraId="03E00BC2" w14:textId="77777777" w:rsidR="00444493" w:rsidRDefault="00444493" w:rsidP="00444493">
      <w:pPr>
        <w:widowControl w:val="0"/>
        <w:spacing w:after="0" w:line="240" w:lineRule="auto"/>
        <w:rPr>
          <w:rFonts w:ascii="Arial" w:hAnsi="Arial" w:cs="Arial"/>
          <w:sz w:val="20"/>
        </w:rPr>
      </w:pPr>
    </w:p>
    <w:p w14:paraId="452FCBD9" w14:textId="77777777" w:rsidR="00444493" w:rsidRDefault="00444493" w:rsidP="00444493">
      <w:pPr>
        <w:widowControl w:val="0"/>
        <w:spacing w:after="0" w:line="240" w:lineRule="auto"/>
        <w:rPr>
          <w:rFonts w:ascii="Arial" w:hAnsi="Arial" w:cs="Arial"/>
          <w:sz w:val="20"/>
        </w:rPr>
      </w:pPr>
    </w:p>
    <w:p w14:paraId="55AC0A6A" w14:textId="77777777" w:rsidR="00444493" w:rsidRPr="003B3389" w:rsidRDefault="00444493" w:rsidP="00444493">
      <w:pPr>
        <w:widowControl w:val="0"/>
        <w:spacing w:after="0" w:line="240" w:lineRule="auto"/>
        <w:rPr>
          <w:rFonts w:ascii="Arial" w:hAnsi="Arial" w:cs="Arial"/>
          <w:sz w:val="20"/>
        </w:rPr>
      </w:pPr>
    </w:p>
    <w:p w14:paraId="44186265" w14:textId="77777777" w:rsidR="00444493" w:rsidRDefault="00444493" w:rsidP="00444493">
      <w:pPr>
        <w:widowControl w:val="0"/>
        <w:spacing w:after="0" w:line="240" w:lineRule="auto"/>
        <w:rPr>
          <w:rFonts w:ascii="Arial" w:hAnsi="Arial" w:cs="Arial"/>
          <w:sz w:val="20"/>
        </w:rPr>
      </w:pPr>
    </w:p>
    <w:p w14:paraId="76838704" w14:textId="77777777" w:rsidR="00444493" w:rsidRPr="003B3389" w:rsidRDefault="00444493" w:rsidP="00444493">
      <w:pPr>
        <w:widowControl w:val="0"/>
        <w:spacing w:after="0" w:line="240" w:lineRule="auto"/>
        <w:rPr>
          <w:rFonts w:ascii="Arial" w:hAnsi="Arial" w:cs="Arial"/>
          <w:sz w:val="20"/>
        </w:rPr>
      </w:pPr>
    </w:p>
    <w:p w14:paraId="2EDFABDA" w14:textId="77777777" w:rsidR="00444493" w:rsidRDefault="00444493" w:rsidP="00444493">
      <w:pPr>
        <w:widowControl w:val="0"/>
        <w:spacing w:after="0" w:line="240" w:lineRule="auto"/>
        <w:rPr>
          <w:rFonts w:ascii="Arial" w:hAnsi="Arial" w:cs="Arial"/>
          <w:sz w:val="20"/>
        </w:rPr>
      </w:pPr>
    </w:p>
    <w:p w14:paraId="3F353F8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8D38664" w14:textId="77777777" w:rsidR="001C65EC" w:rsidRPr="00CD5328" w:rsidRDefault="001C65EC" w:rsidP="00030FFB">
      <w:pPr>
        <w:pStyle w:val="Prrafodelista"/>
        <w:widowControl w:val="0"/>
        <w:spacing w:after="0" w:line="240" w:lineRule="auto"/>
        <w:ind w:left="0"/>
        <w:jc w:val="center"/>
        <w:rPr>
          <w:rFonts w:ascii="Arial" w:hAnsi="Arial" w:cs="Arial"/>
        </w:rPr>
      </w:pPr>
    </w:p>
    <w:p w14:paraId="65D7B4CB" w14:textId="77777777" w:rsidR="001C65EC" w:rsidRPr="00CD5328" w:rsidRDefault="001C65EC" w:rsidP="00030FFB">
      <w:pPr>
        <w:pStyle w:val="Prrafodelista"/>
        <w:widowControl w:val="0"/>
        <w:spacing w:after="0" w:line="240" w:lineRule="auto"/>
        <w:ind w:left="0"/>
        <w:jc w:val="center"/>
        <w:rPr>
          <w:rFonts w:ascii="Arial" w:hAnsi="Arial" w:cs="Arial"/>
        </w:rPr>
      </w:pPr>
    </w:p>
    <w:p w14:paraId="1F3FC35D" w14:textId="77777777" w:rsidR="001C65EC" w:rsidRPr="00CD5328" w:rsidRDefault="001C65EC" w:rsidP="00030FFB">
      <w:pPr>
        <w:pStyle w:val="Prrafodelista"/>
        <w:widowControl w:val="0"/>
        <w:spacing w:after="0" w:line="240" w:lineRule="auto"/>
        <w:ind w:left="0"/>
        <w:jc w:val="center"/>
        <w:rPr>
          <w:rFonts w:ascii="Arial" w:hAnsi="Arial" w:cs="Arial"/>
        </w:rPr>
      </w:pPr>
    </w:p>
    <w:p w14:paraId="6C3684AC"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28CBC0A" w14:textId="77777777" w:rsidR="001C65EC" w:rsidRPr="00CD5328" w:rsidRDefault="001C65EC" w:rsidP="00030FFB">
      <w:pPr>
        <w:widowControl w:val="0"/>
        <w:spacing w:after="0" w:line="240" w:lineRule="auto"/>
        <w:jc w:val="center"/>
        <w:rPr>
          <w:rFonts w:ascii="Arial" w:hAnsi="Arial" w:cs="Arial"/>
          <w:sz w:val="18"/>
        </w:rPr>
      </w:pPr>
    </w:p>
    <w:p w14:paraId="6C16815B" w14:textId="77777777" w:rsidR="001C65EC" w:rsidRPr="00CD5328" w:rsidRDefault="001C65EC" w:rsidP="00030FFB">
      <w:pPr>
        <w:widowControl w:val="0"/>
        <w:spacing w:after="0" w:line="240" w:lineRule="auto"/>
        <w:jc w:val="center"/>
        <w:rPr>
          <w:rFonts w:ascii="Arial" w:hAnsi="Arial" w:cs="Arial"/>
          <w:sz w:val="18"/>
        </w:rPr>
      </w:pPr>
    </w:p>
    <w:p w14:paraId="366D62F8" w14:textId="77777777" w:rsidR="001C65EC" w:rsidRPr="00CD5328" w:rsidRDefault="001C65EC" w:rsidP="00030FFB">
      <w:pPr>
        <w:widowControl w:val="0"/>
        <w:spacing w:after="0" w:line="240" w:lineRule="auto"/>
        <w:jc w:val="center"/>
        <w:rPr>
          <w:rFonts w:ascii="Arial" w:hAnsi="Arial" w:cs="Arial"/>
          <w:sz w:val="18"/>
        </w:rPr>
      </w:pPr>
    </w:p>
    <w:p w14:paraId="1D7A85A9"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0665567" w14:textId="77777777" w:rsidR="001C65EC" w:rsidRPr="00CD5328" w:rsidRDefault="001C65EC" w:rsidP="00CD5328">
      <w:pPr>
        <w:widowControl w:val="0"/>
        <w:spacing w:after="0" w:line="240" w:lineRule="auto"/>
        <w:ind w:left="360"/>
        <w:jc w:val="both"/>
        <w:rPr>
          <w:rFonts w:ascii="Arial" w:hAnsi="Arial" w:cs="Arial"/>
          <w:i/>
          <w:sz w:val="20"/>
        </w:rPr>
      </w:pPr>
    </w:p>
    <w:p w14:paraId="70E6FBF3" w14:textId="77777777" w:rsidR="001C65EC" w:rsidRPr="00CD5328" w:rsidRDefault="001C65EC" w:rsidP="00CD5328">
      <w:pPr>
        <w:widowControl w:val="0"/>
        <w:spacing w:after="0" w:line="240" w:lineRule="auto"/>
        <w:ind w:left="360"/>
        <w:jc w:val="both"/>
        <w:rPr>
          <w:rFonts w:ascii="Arial" w:hAnsi="Arial" w:cs="Arial"/>
          <w:i/>
          <w:sz w:val="20"/>
        </w:rPr>
      </w:pPr>
    </w:p>
    <w:p w14:paraId="685C879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0C9E2A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ECBBE61" w14:textId="77777777" w:rsidTr="00AD0AB4">
        <w:tc>
          <w:tcPr>
            <w:tcW w:w="9064" w:type="dxa"/>
          </w:tcPr>
          <w:p w14:paraId="1C08E8C0"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CD5DD8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3A12ED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698F7015" w14:textId="77777777" w:rsidR="00D5597F" w:rsidRPr="00CD5328" w:rsidRDefault="00D5597F" w:rsidP="00CD5328">
            <w:pPr>
              <w:widowControl w:val="0"/>
              <w:spacing w:after="0" w:line="240" w:lineRule="auto"/>
              <w:jc w:val="center"/>
              <w:rPr>
                <w:rFonts w:ascii="Arial" w:hAnsi="Arial" w:cs="Arial"/>
                <w:sz w:val="6"/>
              </w:rPr>
            </w:pPr>
          </w:p>
        </w:tc>
      </w:tr>
    </w:tbl>
    <w:p w14:paraId="29536688" w14:textId="77777777" w:rsidR="00D5597F" w:rsidRDefault="00D5597F" w:rsidP="00CD5328">
      <w:pPr>
        <w:widowControl w:val="0"/>
        <w:spacing w:after="0" w:line="240" w:lineRule="auto"/>
        <w:ind w:left="96"/>
        <w:jc w:val="both"/>
        <w:rPr>
          <w:rFonts w:ascii="Arial" w:hAnsi="Arial" w:cs="Arial"/>
        </w:rPr>
      </w:pPr>
    </w:p>
    <w:p w14:paraId="7F913A55" w14:textId="77777777" w:rsidR="003E22A2" w:rsidRDefault="003E22A2" w:rsidP="00CD5328">
      <w:pPr>
        <w:widowControl w:val="0"/>
        <w:spacing w:after="0" w:line="240" w:lineRule="auto"/>
        <w:ind w:left="96"/>
        <w:jc w:val="both"/>
        <w:rPr>
          <w:rFonts w:ascii="Arial" w:hAnsi="Arial" w:cs="Arial"/>
        </w:rPr>
      </w:pPr>
    </w:p>
    <w:p w14:paraId="1021047D" w14:textId="77777777" w:rsidR="00AE3042" w:rsidRPr="00CD5328" w:rsidRDefault="00AE3042" w:rsidP="00CD5328">
      <w:pPr>
        <w:widowControl w:val="0"/>
        <w:spacing w:after="0" w:line="240" w:lineRule="auto"/>
        <w:ind w:left="96"/>
        <w:jc w:val="both"/>
        <w:rPr>
          <w:rFonts w:ascii="Arial" w:hAnsi="Arial" w:cs="Arial"/>
        </w:rPr>
      </w:pPr>
    </w:p>
    <w:p w14:paraId="0177C14C"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A3F422B"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D6214D" w14:textId="77777777" w:rsidTr="00AD0AB4">
        <w:trPr>
          <w:trHeight w:val="397"/>
        </w:trPr>
        <w:tc>
          <w:tcPr>
            <w:tcW w:w="2288" w:type="dxa"/>
          </w:tcPr>
          <w:p w14:paraId="17DA695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1087F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DFF225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D02AFE2" w14:textId="77777777" w:rsidTr="00AD0AB4">
        <w:trPr>
          <w:trHeight w:val="397"/>
        </w:trPr>
        <w:tc>
          <w:tcPr>
            <w:tcW w:w="2288" w:type="dxa"/>
          </w:tcPr>
          <w:p w14:paraId="44C866C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71CD2E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7D3377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12C1823" w14:textId="77777777" w:rsidTr="00AD0AB4">
        <w:trPr>
          <w:trHeight w:val="397"/>
        </w:trPr>
        <w:tc>
          <w:tcPr>
            <w:tcW w:w="2288" w:type="dxa"/>
          </w:tcPr>
          <w:p w14:paraId="7B22560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F4B3E1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99891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97442A" w14:textId="77777777" w:rsidTr="00AD0AB4">
        <w:trPr>
          <w:trHeight w:val="397"/>
        </w:trPr>
        <w:tc>
          <w:tcPr>
            <w:tcW w:w="2288" w:type="dxa"/>
          </w:tcPr>
          <w:p w14:paraId="13A6AAB8"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BF00A9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2D24B1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0B366A8" w14:textId="77777777" w:rsidTr="00AD0AB4">
        <w:trPr>
          <w:trHeight w:val="397"/>
        </w:trPr>
        <w:tc>
          <w:tcPr>
            <w:tcW w:w="2288" w:type="dxa"/>
          </w:tcPr>
          <w:p w14:paraId="7E1EC9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E22A0C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17F03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0D7610C1" w14:textId="77777777" w:rsidR="00AD0AB4" w:rsidRDefault="00AD0AB4" w:rsidP="00CD5328">
      <w:pPr>
        <w:pStyle w:val="Prrafodelista"/>
        <w:widowControl w:val="0"/>
        <w:spacing w:after="0" w:line="240" w:lineRule="auto"/>
        <w:ind w:left="528"/>
        <w:jc w:val="both"/>
        <w:rPr>
          <w:rFonts w:ascii="Arial" w:hAnsi="Arial" w:cs="Arial"/>
          <w:sz w:val="20"/>
        </w:rPr>
      </w:pPr>
    </w:p>
    <w:p w14:paraId="056D67CD"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5133D2FA"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C31A0CE" w14:textId="77777777" w:rsidR="00D5597F" w:rsidRPr="00CD5328" w:rsidRDefault="00D5597F" w:rsidP="003E22A2">
      <w:pPr>
        <w:widowControl w:val="0"/>
        <w:spacing w:after="0" w:line="240" w:lineRule="auto"/>
        <w:ind w:left="504"/>
        <w:jc w:val="both"/>
        <w:rPr>
          <w:rFonts w:ascii="Arial" w:hAnsi="Arial" w:cs="Arial"/>
          <w:sz w:val="20"/>
        </w:rPr>
      </w:pPr>
    </w:p>
    <w:p w14:paraId="26F2CC77" w14:textId="77777777"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ED49C6">
        <w:rPr>
          <w:rFonts w:ascii="Arial" w:hAnsi="Arial" w:cs="Arial"/>
          <w:sz w:val="20"/>
          <w:highlight w:val="lightGray"/>
        </w:rPr>
        <w:t xml:space="preserve"> </w:t>
      </w:r>
      <w:r w:rsidR="00AD0AB4" w:rsidRPr="00CD5328">
        <w:rPr>
          <w:rFonts w:ascii="Arial" w:hAnsi="Arial" w:cs="Arial"/>
          <w:sz w:val="20"/>
          <w:highlight w:val="lightGray"/>
        </w:rPr>
        <w:t>A CONTRATAR]</w:t>
      </w:r>
    </w:p>
    <w:p w14:paraId="4B9AAB99" w14:textId="77777777" w:rsidR="00D5597F" w:rsidRPr="009D3C73" w:rsidRDefault="00D5597F" w:rsidP="003E22A2">
      <w:pPr>
        <w:widowControl w:val="0"/>
        <w:spacing w:after="0" w:line="240" w:lineRule="auto"/>
        <w:ind w:left="504"/>
        <w:jc w:val="both"/>
        <w:rPr>
          <w:rFonts w:ascii="Arial" w:hAnsi="Arial" w:cs="Arial"/>
          <w:b/>
          <w:sz w:val="20"/>
          <w:lang w:val="es-MX"/>
        </w:rPr>
      </w:pPr>
    </w:p>
    <w:tbl>
      <w:tblPr>
        <w:tblStyle w:val="Tabladecuadrcula1clara-nfasis52"/>
        <w:tblW w:w="8505" w:type="dxa"/>
        <w:tblInd w:w="562" w:type="dxa"/>
        <w:tblLook w:val="04A0" w:firstRow="1" w:lastRow="0" w:firstColumn="1" w:lastColumn="0" w:noHBand="0" w:noVBand="1"/>
      </w:tblPr>
      <w:tblGrid>
        <w:gridCol w:w="8505"/>
      </w:tblGrid>
      <w:tr w:rsidR="006E6F21" w:rsidRPr="00CA6AE9" w14:paraId="6B328DED"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B5F988" w14:textId="77777777" w:rsidR="006E6F21" w:rsidRPr="00CA6AE9" w:rsidRDefault="006E6F21" w:rsidP="003E22A2">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E6F21" w:rsidRPr="00CA6AE9" w14:paraId="5CC6FF6A" w14:textId="77777777" w:rsidTr="003E22A2">
        <w:trPr>
          <w:trHeight w:val="69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DEFD66" w14:textId="77777777" w:rsidR="006E6F21" w:rsidRDefault="006E6F21" w:rsidP="000D7BF2">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0D7BF2">
              <w:rPr>
                <w:rFonts w:ascii="Arial" w:hAnsi="Arial" w:cs="Arial"/>
                <w:b w:val="0"/>
                <w:i/>
                <w:color w:val="000099"/>
                <w:sz w:val="19"/>
                <w:szCs w:val="19"/>
                <w:lang w:val="es-ES"/>
              </w:rPr>
              <w:t>En caso de procedimientos de selección según relación de ítems o por paquete consignar el detalle del objeto de estos.</w:t>
            </w:r>
          </w:p>
          <w:p w14:paraId="415065A3" w14:textId="77777777" w:rsidR="000D7BF2" w:rsidRPr="000D7BF2" w:rsidRDefault="000D7BF2" w:rsidP="000D7BF2">
            <w:pPr>
              <w:pStyle w:val="Prrafodelista"/>
              <w:widowControl w:val="0"/>
              <w:spacing w:after="0" w:line="240" w:lineRule="auto"/>
              <w:ind w:left="360"/>
              <w:jc w:val="both"/>
              <w:rPr>
                <w:rFonts w:ascii="Arial" w:hAnsi="Arial" w:cs="Arial"/>
                <w:b w:val="0"/>
                <w:i/>
                <w:color w:val="000099"/>
                <w:sz w:val="19"/>
                <w:szCs w:val="19"/>
                <w:lang w:val="es-ES"/>
              </w:rPr>
            </w:pPr>
          </w:p>
          <w:p w14:paraId="65AC25F7" w14:textId="57B6B57B" w:rsidR="000D7BF2" w:rsidRPr="00F2610E" w:rsidRDefault="000D7BF2" w:rsidP="000D7BF2">
            <w:pPr>
              <w:pStyle w:val="Prrafodelista"/>
              <w:widowControl w:val="0"/>
              <w:numPr>
                <w:ilvl w:val="0"/>
                <w:numId w:val="46"/>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w:t>
            </w:r>
            <w:r w:rsidR="004714D2">
              <w:rPr>
                <w:rFonts w:ascii="Arial" w:hAnsi="Arial" w:cs="Arial"/>
                <w:b w:val="0"/>
                <w:i/>
                <w:color w:val="000099"/>
                <w:sz w:val="19"/>
                <w:szCs w:val="19"/>
                <w:lang w:val="es-ES"/>
              </w:rPr>
              <w:t xml:space="preserve">se </w:t>
            </w:r>
            <w:r w:rsidRPr="00F2610E">
              <w:rPr>
                <w:rFonts w:ascii="Arial" w:hAnsi="Arial" w:cs="Arial"/>
                <w:b w:val="0"/>
                <w:i/>
                <w:color w:val="000099"/>
                <w:sz w:val="19"/>
                <w:szCs w:val="19"/>
                <w:lang w:val="es-ES"/>
              </w:rPr>
              <w:t>debe consignar el bien materia de la convocatoria, y no la denominación del PIP.</w:t>
            </w:r>
          </w:p>
          <w:p w14:paraId="0D7BADCB" w14:textId="77777777" w:rsidR="000D7BF2" w:rsidRPr="000D7BF2" w:rsidRDefault="000D7BF2" w:rsidP="003E22A2">
            <w:pPr>
              <w:spacing w:after="0" w:line="240" w:lineRule="auto"/>
              <w:jc w:val="both"/>
              <w:rPr>
                <w:rFonts w:ascii="Arial" w:hAnsi="Arial" w:cs="Arial"/>
                <w:b w:val="0"/>
                <w:color w:val="0000FF"/>
                <w:sz w:val="19"/>
                <w:szCs w:val="19"/>
                <w:lang w:val="es-ES_tradnl"/>
              </w:rPr>
            </w:pPr>
          </w:p>
        </w:tc>
      </w:tr>
    </w:tbl>
    <w:p w14:paraId="594167F6" w14:textId="77777777" w:rsidR="006E6F21" w:rsidRPr="000E41BF" w:rsidRDefault="006E6F21" w:rsidP="00AE3042">
      <w:pPr>
        <w:spacing w:after="0" w:line="240" w:lineRule="auto"/>
        <w:ind w:left="46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3D3E3C22" w14:textId="77777777" w:rsidR="000E0B9A" w:rsidRDefault="000E0B9A" w:rsidP="00AE3042">
      <w:pPr>
        <w:widowControl w:val="0"/>
        <w:spacing w:after="0" w:line="240" w:lineRule="auto"/>
        <w:jc w:val="both"/>
        <w:rPr>
          <w:rFonts w:ascii="Arial" w:hAnsi="Arial" w:cs="Arial"/>
          <w:sz w:val="20"/>
        </w:rPr>
      </w:pPr>
    </w:p>
    <w:p w14:paraId="44D3E5BB" w14:textId="77777777" w:rsidR="00AE3042" w:rsidRPr="00CD5328" w:rsidRDefault="00AE3042" w:rsidP="00AE3042">
      <w:pPr>
        <w:widowControl w:val="0"/>
        <w:spacing w:after="0" w:line="240" w:lineRule="auto"/>
        <w:jc w:val="both"/>
        <w:rPr>
          <w:rFonts w:ascii="Arial" w:hAnsi="Arial" w:cs="Arial"/>
          <w:sz w:val="20"/>
        </w:rPr>
      </w:pPr>
    </w:p>
    <w:p w14:paraId="21FF8381" w14:textId="77777777" w:rsidR="008212AE" w:rsidRDefault="008212AE" w:rsidP="00AE3042">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14:paraId="6264B66A" w14:textId="77777777" w:rsidR="008212AE" w:rsidRDefault="008212AE" w:rsidP="00AE3042">
      <w:pPr>
        <w:pStyle w:val="Prrafodelista"/>
        <w:widowControl w:val="0"/>
        <w:spacing w:after="0" w:line="240" w:lineRule="auto"/>
        <w:ind w:left="567"/>
        <w:rPr>
          <w:rFonts w:ascii="Arial" w:hAnsi="Arial" w:cs="Arial"/>
          <w:b/>
          <w:sz w:val="20"/>
        </w:rPr>
      </w:pPr>
    </w:p>
    <w:p w14:paraId="4CB6F672" w14:textId="77777777" w:rsidR="008212AE" w:rsidRPr="00CD5328" w:rsidRDefault="008212AE" w:rsidP="00AE3042">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2194982" w14:textId="77777777" w:rsidR="008212AE" w:rsidRDefault="008212AE" w:rsidP="008212AE">
      <w:pPr>
        <w:pStyle w:val="Prrafodelista"/>
        <w:widowControl w:val="0"/>
        <w:spacing w:after="0" w:line="240" w:lineRule="auto"/>
        <w:ind w:left="567"/>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8212AE" w:rsidRPr="003A5D37" w14:paraId="28798361" w14:textId="77777777" w:rsidTr="004444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25CEC0" w14:textId="77777777" w:rsidR="008212AE" w:rsidRPr="00FE72D6" w:rsidRDefault="008212AE" w:rsidP="00D62505">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8212AE" w:rsidRPr="003A5D37" w14:paraId="4CACCF0E" w14:textId="77777777" w:rsidTr="00444493">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B1DBBB" w14:textId="77777777" w:rsidR="008212AE" w:rsidRPr="00FE72D6"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3A477751" w14:textId="77777777" w:rsidR="008212AE" w:rsidRPr="004801CF" w:rsidRDefault="008212AE" w:rsidP="00D62505">
            <w:pPr>
              <w:pStyle w:val="Prrafodelista"/>
              <w:widowControl w:val="0"/>
              <w:spacing w:after="0" w:line="240" w:lineRule="auto"/>
              <w:ind w:left="34"/>
              <w:jc w:val="both"/>
              <w:rPr>
                <w:rFonts w:ascii="Arial" w:hAnsi="Arial" w:cs="Arial"/>
                <w:b w:val="0"/>
                <w:i/>
                <w:color w:val="000099"/>
                <w:sz w:val="19"/>
                <w:szCs w:val="19"/>
                <w:lang w:val="es-ES"/>
              </w:rPr>
            </w:pPr>
          </w:p>
          <w:p w14:paraId="62B924DB" w14:textId="77777777"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73C7DBDE" w14:textId="77777777" w:rsidR="008212AE" w:rsidRPr="006568AF" w:rsidRDefault="008212AE" w:rsidP="00D62505">
            <w:pPr>
              <w:pStyle w:val="Prrafodelista"/>
              <w:rPr>
                <w:rFonts w:ascii="Arial" w:hAnsi="Arial" w:cs="Arial"/>
                <w:i/>
                <w:color w:val="000099"/>
                <w:sz w:val="19"/>
                <w:szCs w:val="19"/>
                <w:lang w:val="es-ES"/>
              </w:rPr>
            </w:pPr>
          </w:p>
          <w:p w14:paraId="554ACC95" w14:textId="77777777"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31975090" w14:textId="77777777" w:rsidR="008212AE" w:rsidRPr="006568AF" w:rsidRDefault="008212AE" w:rsidP="00D62505">
            <w:pPr>
              <w:pStyle w:val="Prrafodelista"/>
              <w:rPr>
                <w:rFonts w:ascii="Arial" w:hAnsi="Arial" w:cs="Arial"/>
                <w:i/>
                <w:color w:val="000099"/>
                <w:sz w:val="19"/>
                <w:szCs w:val="19"/>
                <w:lang w:val="es-ES"/>
              </w:rPr>
            </w:pPr>
          </w:p>
          <w:p w14:paraId="14FA7563" w14:textId="77777777" w:rsidR="008212AE" w:rsidRPr="004801CF" w:rsidRDefault="008212AE" w:rsidP="008212AE">
            <w:pPr>
              <w:pStyle w:val="Prrafodelista"/>
              <w:widowControl w:val="0"/>
              <w:numPr>
                <w:ilvl w:val="0"/>
                <w:numId w:val="46"/>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67761EF8" w14:textId="77777777" w:rsidR="008212AE" w:rsidRPr="006568AF" w:rsidRDefault="008212AE" w:rsidP="00D62505">
            <w:pPr>
              <w:pStyle w:val="Prrafodelista"/>
              <w:rPr>
                <w:rFonts w:ascii="Arial" w:hAnsi="Arial" w:cs="Arial"/>
                <w:b w:val="0"/>
                <w:i/>
                <w:color w:val="000099"/>
                <w:sz w:val="19"/>
                <w:szCs w:val="19"/>
                <w:lang w:val="es-ES"/>
              </w:rPr>
            </w:pPr>
          </w:p>
          <w:p w14:paraId="398EFF4A" w14:textId="05FF7A58" w:rsidR="008212AE" w:rsidRPr="006568AF" w:rsidRDefault="008212AE" w:rsidP="008212AE">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14:paraId="3DE482A3" w14:textId="77777777" w:rsidR="008212AE" w:rsidRDefault="008212AE" w:rsidP="00D6250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lastRenderedPageBreak/>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02748F5F" w14:textId="77777777" w:rsidR="008212AE" w:rsidRPr="00FE72D6" w:rsidRDefault="008212AE" w:rsidP="00D62505">
            <w:pPr>
              <w:pStyle w:val="Prrafodelista"/>
              <w:widowControl w:val="0"/>
              <w:spacing w:after="0" w:line="240" w:lineRule="auto"/>
              <w:jc w:val="both"/>
              <w:rPr>
                <w:rFonts w:ascii="Arial" w:hAnsi="Arial" w:cs="Arial"/>
                <w:b w:val="0"/>
                <w:color w:val="000099"/>
                <w:sz w:val="19"/>
                <w:szCs w:val="19"/>
                <w:lang w:val="es-ES_tradnl"/>
              </w:rPr>
            </w:pPr>
          </w:p>
        </w:tc>
      </w:tr>
    </w:tbl>
    <w:p w14:paraId="1C9037FD" w14:textId="77777777" w:rsidR="008212AE" w:rsidRPr="00FE72D6" w:rsidRDefault="008212AE" w:rsidP="008212AE">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528DB903" w14:textId="77777777" w:rsidR="008212AE" w:rsidRDefault="008212AE" w:rsidP="00090B04">
      <w:pPr>
        <w:pStyle w:val="Prrafodelista"/>
        <w:widowControl w:val="0"/>
        <w:spacing w:after="0" w:line="240" w:lineRule="auto"/>
        <w:ind w:left="528"/>
        <w:jc w:val="both"/>
        <w:rPr>
          <w:rFonts w:ascii="Arial" w:hAnsi="Arial" w:cs="Arial"/>
          <w:b/>
          <w:sz w:val="20"/>
        </w:rPr>
      </w:pPr>
    </w:p>
    <w:p w14:paraId="171BE3D4" w14:textId="77777777" w:rsidR="008212AE" w:rsidRDefault="008212AE" w:rsidP="00090B04">
      <w:pPr>
        <w:pStyle w:val="Prrafodelista"/>
        <w:widowControl w:val="0"/>
        <w:spacing w:after="0" w:line="240" w:lineRule="auto"/>
        <w:ind w:left="528"/>
        <w:jc w:val="both"/>
        <w:rPr>
          <w:rFonts w:ascii="Arial" w:hAnsi="Arial" w:cs="Arial"/>
          <w:b/>
          <w:sz w:val="20"/>
        </w:rPr>
      </w:pPr>
    </w:p>
    <w:p w14:paraId="1795B02F" w14:textId="77777777" w:rsidR="00FB16C8" w:rsidRPr="00CD5328" w:rsidRDefault="00FB16C8"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494A7A8" w14:textId="77777777" w:rsidR="00FB16C8" w:rsidRPr="00CD5328" w:rsidRDefault="00FB16C8" w:rsidP="00D93664">
      <w:pPr>
        <w:widowControl w:val="0"/>
        <w:spacing w:after="0" w:line="240" w:lineRule="auto"/>
        <w:ind w:left="504"/>
        <w:jc w:val="both"/>
        <w:rPr>
          <w:rFonts w:ascii="Arial" w:hAnsi="Arial" w:cs="Arial"/>
          <w:sz w:val="20"/>
        </w:rPr>
      </w:pPr>
    </w:p>
    <w:p w14:paraId="35F0B4CB" w14:textId="45F36F4E"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70DA2">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6E54A4A3" w14:textId="77777777" w:rsidR="00D5597F" w:rsidRPr="00CD5328" w:rsidRDefault="00D5597F" w:rsidP="00D93664">
      <w:pPr>
        <w:widowControl w:val="0"/>
        <w:spacing w:after="0" w:line="240" w:lineRule="auto"/>
        <w:ind w:left="504"/>
        <w:jc w:val="both"/>
        <w:rPr>
          <w:rFonts w:ascii="Arial" w:hAnsi="Arial" w:cs="Arial"/>
          <w:b/>
          <w:sz w:val="20"/>
        </w:rPr>
      </w:pPr>
    </w:p>
    <w:p w14:paraId="403CF9B3" w14:textId="77777777" w:rsidR="00582C8A" w:rsidRPr="00CD5328" w:rsidRDefault="00582C8A" w:rsidP="00D93664">
      <w:pPr>
        <w:widowControl w:val="0"/>
        <w:spacing w:after="0" w:line="240" w:lineRule="auto"/>
        <w:ind w:left="504"/>
        <w:jc w:val="both"/>
        <w:rPr>
          <w:rFonts w:ascii="Arial" w:hAnsi="Arial" w:cs="Arial"/>
          <w:b/>
          <w:sz w:val="20"/>
        </w:rPr>
      </w:pPr>
    </w:p>
    <w:p w14:paraId="7E4424DC" w14:textId="77777777" w:rsidR="00582C8A" w:rsidRPr="00CD5328" w:rsidRDefault="00582C8A"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17470E26" w14:textId="77777777" w:rsidR="00582C8A" w:rsidRPr="00CD5328" w:rsidRDefault="00582C8A" w:rsidP="00213189">
      <w:pPr>
        <w:widowControl w:val="0"/>
        <w:spacing w:after="0" w:line="240" w:lineRule="auto"/>
        <w:ind w:left="528"/>
        <w:jc w:val="both"/>
        <w:rPr>
          <w:rFonts w:ascii="Arial" w:hAnsi="Arial" w:cs="Arial"/>
          <w:sz w:val="20"/>
        </w:rPr>
      </w:pPr>
    </w:p>
    <w:p w14:paraId="1BF695F5"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5DE39CC9"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42599B" w:rsidRPr="00261047" w14:paraId="04C56C3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02C17C" w14:textId="77777777"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14:paraId="043A0F31" w14:textId="77777777" w:rsidTr="003017B6">
        <w:trPr>
          <w:trHeight w:val="8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D46BD8" w14:textId="77777777"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42657D61" w14:textId="77777777" w:rsidR="00D5597F" w:rsidRPr="008802DB" w:rsidRDefault="00D5597F" w:rsidP="003017B6">
      <w:pPr>
        <w:pStyle w:val="Prrafodelista"/>
        <w:widowControl w:val="0"/>
        <w:spacing w:after="0" w:line="240" w:lineRule="auto"/>
        <w:ind w:left="504"/>
        <w:jc w:val="both"/>
        <w:rPr>
          <w:rFonts w:ascii="Arial" w:hAnsi="Arial" w:cs="Arial"/>
          <w:sz w:val="20"/>
        </w:rPr>
      </w:pPr>
    </w:p>
    <w:p w14:paraId="4A87BD04" w14:textId="77777777" w:rsidR="001D00A8" w:rsidRPr="008802DB" w:rsidRDefault="001D00A8" w:rsidP="003017B6">
      <w:pPr>
        <w:pStyle w:val="Prrafodelista"/>
        <w:widowControl w:val="0"/>
        <w:spacing w:after="0" w:line="240" w:lineRule="auto"/>
        <w:ind w:left="504"/>
        <w:jc w:val="both"/>
        <w:rPr>
          <w:rFonts w:ascii="Arial" w:hAnsi="Arial" w:cs="Arial"/>
          <w:sz w:val="20"/>
        </w:rPr>
      </w:pPr>
    </w:p>
    <w:p w14:paraId="546B26EE" w14:textId="77777777" w:rsidR="00767C3C" w:rsidRPr="00CD5328" w:rsidRDefault="00767C3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2DC1688E" w14:textId="77777777" w:rsidR="00767C3C" w:rsidRPr="00CD5328" w:rsidRDefault="00767C3C" w:rsidP="00213189">
      <w:pPr>
        <w:widowControl w:val="0"/>
        <w:spacing w:after="0" w:line="240" w:lineRule="auto"/>
        <w:ind w:left="528"/>
        <w:jc w:val="both"/>
        <w:rPr>
          <w:rFonts w:ascii="Arial" w:hAnsi="Arial" w:cs="Arial"/>
          <w:sz w:val="20"/>
        </w:rPr>
      </w:pPr>
    </w:p>
    <w:p w14:paraId="6FD4DF3B"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proofErr w:type="gramStart"/>
      <w:r w:rsidRPr="00CD5328">
        <w:rPr>
          <w:rFonts w:ascii="Arial" w:hAnsi="Arial" w:cs="Arial"/>
          <w:i/>
          <w:sz w:val="20"/>
        </w:rPr>
        <w:t>,</w:t>
      </w:r>
      <w:r w:rsidRPr="00CD5328">
        <w:rPr>
          <w:rFonts w:ascii="Arial" w:hAnsi="Arial" w:cs="Arial"/>
          <w:sz w:val="20"/>
        </w:rPr>
        <w:t>de</w:t>
      </w:r>
      <w:proofErr w:type="gramEnd"/>
      <w:r w:rsidRPr="00CD5328">
        <w:rPr>
          <w:rFonts w:ascii="Arial" w:hAnsi="Arial" w:cs="Arial"/>
          <w:sz w:val="20"/>
        </w:rPr>
        <w:t xml:space="preserve"> acuerdo con lo establecido en el expediente de contratación respectivo.</w:t>
      </w:r>
    </w:p>
    <w:p w14:paraId="5484DDDB" w14:textId="77777777" w:rsidR="00D5597F" w:rsidRPr="00CD5328" w:rsidRDefault="00D5597F" w:rsidP="00CD5328">
      <w:pPr>
        <w:widowControl w:val="0"/>
        <w:spacing w:after="0" w:line="240" w:lineRule="auto"/>
        <w:ind w:left="441"/>
        <w:jc w:val="both"/>
        <w:rPr>
          <w:rFonts w:ascii="Arial" w:hAnsi="Arial" w:cs="Arial"/>
          <w:sz w:val="20"/>
        </w:rPr>
      </w:pPr>
    </w:p>
    <w:p w14:paraId="08400B7B" w14:textId="77777777" w:rsidR="00760127" w:rsidRPr="00CD5328" w:rsidRDefault="00760127" w:rsidP="00CD5328">
      <w:pPr>
        <w:widowControl w:val="0"/>
        <w:spacing w:after="0" w:line="240" w:lineRule="auto"/>
        <w:ind w:left="441"/>
        <w:jc w:val="both"/>
        <w:rPr>
          <w:rFonts w:ascii="Arial" w:hAnsi="Arial" w:cs="Arial"/>
          <w:sz w:val="20"/>
        </w:rPr>
      </w:pPr>
    </w:p>
    <w:p w14:paraId="1C0516E6" w14:textId="77777777" w:rsidR="00760127" w:rsidRPr="00CD5328" w:rsidRDefault="00760127"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4C254A" w14:textId="77777777" w:rsidR="00760127" w:rsidRPr="00CD5328" w:rsidRDefault="00760127" w:rsidP="00CD5328">
      <w:pPr>
        <w:widowControl w:val="0"/>
        <w:spacing w:after="0" w:line="240" w:lineRule="auto"/>
        <w:ind w:left="441"/>
        <w:jc w:val="both"/>
        <w:rPr>
          <w:rFonts w:ascii="Arial" w:hAnsi="Arial" w:cs="Arial"/>
          <w:sz w:val="20"/>
        </w:rPr>
      </w:pPr>
    </w:p>
    <w:p w14:paraId="263F300C" w14:textId="77777777"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122FD9F" w14:textId="77777777" w:rsidR="00BA4B4F" w:rsidRDefault="00BA4B4F" w:rsidP="00CD5328">
      <w:pPr>
        <w:widowControl w:val="0"/>
        <w:spacing w:after="0" w:line="240" w:lineRule="auto"/>
        <w:ind w:left="441"/>
        <w:jc w:val="both"/>
        <w:rPr>
          <w:rFonts w:ascii="Arial" w:hAnsi="Arial" w:cs="Arial"/>
          <w:sz w:val="20"/>
        </w:rPr>
      </w:pPr>
    </w:p>
    <w:p w14:paraId="16689E9F" w14:textId="77777777" w:rsidR="00525F07" w:rsidRPr="00CD5328" w:rsidRDefault="00525F07" w:rsidP="00CD5328">
      <w:pPr>
        <w:widowControl w:val="0"/>
        <w:spacing w:after="0" w:line="240" w:lineRule="auto"/>
        <w:ind w:left="441"/>
        <w:jc w:val="both"/>
        <w:rPr>
          <w:rFonts w:ascii="Arial" w:hAnsi="Arial" w:cs="Arial"/>
          <w:sz w:val="20"/>
        </w:rPr>
      </w:pPr>
    </w:p>
    <w:p w14:paraId="4699F5C7"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B76C017"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5B4024E"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5C93CE8" w14:textId="77777777"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4327091" w14:textId="77777777"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E152DD0"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4D8B54CF" w14:textId="77777777" w:rsidR="007E1D5A" w:rsidRDefault="007E1D5A" w:rsidP="00CC0B0E">
      <w:pPr>
        <w:widowControl w:val="0"/>
        <w:spacing w:after="0" w:line="240" w:lineRule="auto"/>
        <w:ind w:left="528"/>
        <w:jc w:val="both"/>
        <w:rPr>
          <w:rFonts w:ascii="Arial" w:hAnsi="Arial" w:cs="Arial"/>
          <w:sz w:val="20"/>
        </w:rPr>
      </w:pPr>
    </w:p>
    <w:p w14:paraId="754177A4" w14:textId="77777777"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14:paraId="6B97C4BD" w14:textId="77777777" w:rsidR="007E1D5A" w:rsidRPr="00CD5328" w:rsidRDefault="007E1D5A" w:rsidP="00CC0B0E">
      <w:pPr>
        <w:widowControl w:val="0"/>
        <w:spacing w:after="0" w:line="240" w:lineRule="auto"/>
        <w:ind w:left="528"/>
        <w:jc w:val="both"/>
        <w:rPr>
          <w:rFonts w:ascii="Arial" w:hAnsi="Arial" w:cs="Arial"/>
          <w:i/>
          <w:sz w:val="20"/>
        </w:rPr>
      </w:pPr>
    </w:p>
    <w:p w14:paraId="386371BC" w14:textId="77777777"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14:paraId="5A0F0280"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0CDFD41A" w14:textId="77777777" w:rsidR="00CC0B0E"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7FA4A2C9" w14:textId="77777777" w:rsidR="00B60932" w:rsidRPr="00437CB9" w:rsidRDefault="00B60932" w:rsidP="00B60932">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firstRow="1" w:lastRow="0" w:firstColumn="1" w:lastColumn="0" w:noHBand="0" w:noVBand="1"/>
      </w:tblPr>
      <w:tblGrid>
        <w:gridCol w:w="8386"/>
      </w:tblGrid>
      <w:tr w:rsidR="00B60932" w:rsidRPr="0068518E" w14:paraId="6035E234" w14:textId="77777777" w:rsidTr="00D4494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11BECFC8" w14:textId="77777777" w:rsidR="00B60932" w:rsidRPr="0068518E" w:rsidRDefault="00B60932" w:rsidP="00D44944">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B60932" w:rsidRPr="0068518E" w14:paraId="7381CE15" w14:textId="77777777" w:rsidTr="00AE3042">
        <w:trPr>
          <w:trHeight w:val="806"/>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0E33C7B9" w14:textId="77777777" w:rsidR="00B60932" w:rsidRPr="004D1D89" w:rsidRDefault="00B60932" w:rsidP="00D44944">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01D0FC50" w14:textId="52994199" w:rsidR="00532922" w:rsidRDefault="00777EBE" w:rsidP="00117A67">
      <w:pPr>
        <w:widowControl w:val="0"/>
        <w:spacing w:after="0" w:line="240" w:lineRule="auto"/>
        <w:ind w:left="528"/>
        <w:jc w:val="both"/>
        <w:rPr>
          <w:rFonts w:ascii="Arial" w:hAnsi="Arial" w:cs="Arial"/>
          <w:sz w:val="20"/>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27C0210E" w14:textId="77777777" w:rsidR="00777EBE" w:rsidRDefault="00777EBE" w:rsidP="00117A67">
      <w:pPr>
        <w:widowControl w:val="0"/>
        <w:spacing w:after="0" w:line="240" w:lineRule="auto"/>
        <w:ind w:left="528"/>
        <w:jc w:val="both"/>
        <w:rPr>
          <w:rFonts w:ascii="Arial" w:hAnsi="Arial" w:cs="Arial"/>
          <w:sz w:val="20"/>
        </w:rPr>
      </w:pPr>
    </w:p>
    <w:p w14:paraId="0E7FF51D" w14:textId="77777777" w:rsidR="00777EBE" w:rsidRPr="00117A67" w:rsidRDefault="00777EBE" w:rsidP="00117A67">
      <w:pPr>
        <w:widowControl w:val="0"/>
        <w:spacing w:after="0" w:line="240" w:lineRule="auto"/>
        <w:ind w:left="528"/>
        <w:jc w:val="both"/>
        <w:rPr>
          <w:rFonts w:ascii="Arial" w:hAnsi="Arial" w:cs="Arial"/>
          <w:sz w:val="20"/>
        </w:rPr>
      </w:pPr>
    </w:p>
    <w:p w14:paraId="496C3D4A" w14:textId="77777777" w:rsidR="00D41DFC" w:rsidRPr="00CD5328" w:rsidRDefault="00D41DF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8780A83" w14:textId="77777777" w:rsidR="00117A67" w:rsidRDefault="00117A67" w:rsidP="008C67A4">
      <w:pPr>
        <w:widowControl w:val="0"/>
        <w:spacing w:after="0" w:line="240" w:lineRule="auto"/>
        <w:ind w:left="528"/>
        <w:jc w:val="both"/>
        <w:rPr>
          <w:rFonts w:ascii="Arial" w:hAnsi="Arial" w:cs="Arial"/>
          <w:sz w:val="20"/>
        </w:rPr>
      </w:pPr>
    </w:p>
    <w:p w14:paraId="10383123"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w:t>
      </w:r>
      <w:r w:rsidRPr="00D1085D">
        <w:rPr>
          <w:rFonts w:ascii="Arial" w:hAnsi="Arial" w:cs="Arial"/>
          <w:sz w:val="20"/>
        </w:rPr>
        <w:lastRenderedPageBreak/>
        <w:t xml:space="preserve">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6C1D49E" w14:textId="77777777" w:rsidR="00117A67" w:rsidRDefault="00117A67" w:rsidP="008C67A4">
      <w:pPr>
        <w:widowControl w:val="0"/>
        <w:spacing w:after="0" w:line="240" w:lineRule="auto"/>
        <w:ind w:left="528"/>
        <w:jc w:val="both"/>
        <w:rPr>
          <w:rFonts w:ascii="Arial" w:hAnsi="Arial" w:cs="Arial"/>
          <w:sz w:val="20"/>
        </w:rPr>
      </w:pPr>
    </w:p>
    <w:p w14:paraId="56C4AD65" w14:textId="77777777" w:rsidR="00D57861" w:rsidRPr="00CD5328" w:rsidRDefault="00D57861" w:rsidP="00D57861">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D57861" w:rsidRPr="00D57861" w14:paraId="04EC5C28" w14:textId="77777777" w:rsidTr="003B54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3CE364" w14:textId="77777777"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14:paraId="396D9CC5" w14:textId="77777777" w:rsidTr="003B54D4">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98226D" w14:textId="77777777"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14:paraId="3D23FE12" w14:textId="77777777" w:rsidR="00D57861" w:rsidRPr="00CD5328" w:rsidRDefault="00D57861" w:rsidP="00D57861">
      <w:pPr>
        <w:widowControl w:val="0"/>
        <w:spacing w:after="0" w:line="240" w:lineRule="auto"/>
        <w:ind w:left="567"/>
        <w:jc w:val="both"/>
        <w:rPr>
          <w:rFonts w:ascii="Arial" w:hAnsi="Arial" w:cs="Arial"/>
          <w:b/>
          <w:sz w:val="20"/>
          <w:lang w:val="es-ES"/>
        </w:rPr>
      </w:pPr>
    </w:p>
    <w:p w14:paraId="6506A77C" w14:textId="77777777"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14:paraId="4B542413"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75F8D98C" w14:textId="77777777" w:rsidR="00D5597F" w:rsidRPr="00CD5328" w:rsidRDefault="00D5597F" w:rsidP="00CD5328">
      <w:pPr>
        <w:widowControl w:val="0"/>
        <w:spacing w:after="0" w:line="240" w:lineRule="auto"/>
        <w:ind w:left="441"/>
        <w:jc w:val="both"/>
        <w:rPr>
          <w:rFonts w:ascii="Arial" w:hAnsi="Arial" w:cs="Arial"/>
          <w:b/>
          <w:sz w:val="20"/>
        </w:rPr>
      </w:pPr>
    </w:p>
    <w:p w14:paraId="66BEB83C"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proofErr w:type="gramStart"/>
      <w:r w:rsidRPr="00F510B7">
        <w:rPr>
          <w:rFonts w:eastAsia="Times New Roman" w:cs="Arial"/>
          <w:sz w:val="20"/>
          <w:highlight w:val="lightGray"/>
          <w:lang w:val="es-ES"/>
        </w:rPr>
        <w:t>]</w:t>
      </w:r>
      <w:r w:rsidRPr="00F510B7">
        <w:rPr>
          <w:rFonts w:cs="Arial"/>
          <w:sz w:val="20"/>
          <w:lang w:val="es-ES"/>
        </w:rPr>
        <w:t>Ley</w:t>
      </w:r>
      <w:proofErr w:type="gramEnd"/>
      <w:r w:rsidRPr="00F510B7">
        <w:rPr>
          <w:rFonts w:cs="Arial"/>
          <w:sz w:val="20"/>
          <w:lang w:val="es-ES"/>
        </w:rPr>
        <w:t xml:space="preserve">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DAEB0AF"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proofErr w:type="gramStart"/>
      <w:r w:rsidRPr="00F510B7">
        <w:rPr>
          <w:rFonts w:eastAsia="Times New Roman" w:cs="Arial"/>
          <w:sz w:val="20"/>
          <w:highlight w:val="lightGray"/>
          <w:lang w:val="es-ES"/>
        </w:rPr>
        <w:t>]</w:t>
      </w:r>
      <w:r w:rsidRPr="00F510B7">
        <w:rPr>
          <w:rFonts w:cs="Arial"/>
          <w:sz w:val="20"/>
          <w:lang w:val="es-ES"/>
        </w:rPr>
        <w:t>Ley</w:t>
      </w:r>
      <w:proofErr w:type="gramEnd"/>
      <w:r w:rsidRPr="00F510B7">
        <w:rPr>
          <w:rFonts w:cs="Arial"/>
          <w:sz w:val="20"/>
          <w:lang w:val="es-ES"/>
        </w:rPr>
        <w:t xml:space="preserve">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1BD1013" w14:textId="77777777" w:rsidR="00F510B7" w:rsidRP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7D1E9552" w14:textId="77777777" w:rsidR="00F510B7" w:rsidRPr="00C55063" w:rsidRDefault="00F510B7" w:rsidP="007C7A73">
      <w:pPr>
        <w:pStyle w:val="WW-Sangra2detindependiente"/>
        <w:widowControl w:val="0"/>
        <w:ind w:left="773" w:firstLine="0"/>
        <w:rPr>
          <w:rFonts w:cs="Arial"/>
          <w:sz w:val="20"/>
          <w:lang w:val="es-ES"/>
        </w:rPr>
      </w:pPr>
    </w:p>
    <w:p w14:paraId="195364B3"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F4AEEE3"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8BB355B"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0FADB6B"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A9A412" w14:textId="77777777" w:rsidTr="00A261D7">
        <w:tc>
          <w:tcPr>
            <w:tcW w:w="9065" w:type="dxa"/>
          </w:tcPr>
          <w:p w14:paraId="62C07F4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DDF6D62"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F7410FB"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2BC58DB" w14:textId="77777777" w:rsidR="004B645F" w:rsidRPr="00CD5328" w:rsidRDefault="004B645F" w:rsidP="00CD5328">
            <w:pPr>
              <w:widowControl w:val="0"/>
              <w:spacing w:after="0" w:line="240" w:lineRule="auto"/>
              <w:jc w:val="center"/>
              <w:rPr>
                <w:rFonts w:ascii="Arial" w:hAnsi="Arial" w:cs="Arial"/>
                <w:sz w:val="6"/>
              </w:rPr>
            </w:pPr>
          </w:p>
        </w:tc>
      </w:tr>
    </w:tbl>
    <w:p w14:paraId="4D083090" w14:textId="77777777" w:rsidR="004B645F" w:rsidRDefault="004B645F" w:rsidP="00CD5328">
      <w:pPr>
        <w:widowControl w:val="0"/>
        <w:spacing w:after="0" w:line="240" w:lineRule="auto"/>
        <w:ind w:left="360"/>
        <w:jc w:val="both"/>
        <w:rPr>
          <w:rFonts w:ascii="Arial" w:hAnsi="Arial" w:cs="Arial"/>
          <w:sz w:val="20"/>
        </w:rPr>
      </w:pPr>
    </w:p>
    <w:p w14:paraId="69E8CE49" w14:textId="77777777" w:rsidR="00D34DEC" w:rsidRPr="00E9023F" w:rsidRDefault="009A4B81" w:rsidP="00B61751">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33EBB2F"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C3A65FE" w14:textId="77777777" w:rsidTr="00BD2991">
        <w:trPr>
          <w:trHeight w:val="20"/>
        </w:trPr>
        <w:tc>
          <w:tcPr>
            <w:tcW w:w="3638" w:type="dxa"/>
            <w:gridSpan w:val="2"/>
            <w:tcBorders>
              <w:bottom w:val="single" w:sz="4" w:space="0" w:color="auto"/>
              <w:right w:val="nil"/>
            </w:tcBorders>
          </w:tcPr>
          <w:p w14:paraId="389FCCCC"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58075F7"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37B8B6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A4BFDD7"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14:paraId="37676BE9" w14:textId="02C18B74" w:rsidR="00C8558B" w:rsidRPr="00CD5328" w:rsidRDefault="00C8558B"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15A38AA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E0C2887"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7C84EDB1" w14:textId="77777777" w:rsidTr="00BD2991">
        <w:trPr>
          <w:trHeight w:val="20"/>
        </w:trPr>
        <w:tc>
          <w:tcPr>
            <w:tcW w:w="3354" w:type="dxa"/>
            <w:tcBorders>
              <w:top w:val="single" w:sz="4" w:space="0" w:color="auto"/>
              <w:left w:val="single" w:sz="4" w:space="0" w:color="auto"/>
              <w:bottom w:val="single" w:sz="4" w:space="0" w:color="auto"/>
              <w:right w:val="nil"/>
            </w:tcBorders>
          </w:tcPr>
          <w:p w14:paraId="65A099E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5D3D33DE"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0FFBBCA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780B61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FD7953C" w14:textId="1A513328"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CC6E3C">
              <w:rPr>
                <w:rFonts w:cs="Arial"/>
                <w:i w:val="0"/>
              </w:rPr>
              <w:t>23:59</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C8558B" w:rsidRPr="00CD5328" w14:paraId="0B02DD1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9E43B58" w14:textId="3CD1013C" w:rsidR="00C8558B"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14:paraId="790D980F" w14:textId="6A9E6486" w:rsidR="00C8558B" w:rsidRPr="00CD5328" w:rsidRDefault="00C8558B" w:rsidP="00C8558B">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198F6A78" w14:textId="598351A7" w:rsidR="00C8558B" w:rsidRPr="00CD5328" w:rsidRDefault="00C8558B"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4B8BB928" w14:textId="77777777" w:rsidR="00C8558B" w:rsidRPr="00CD5328"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4A4B10D1" w14:textId="77777777" w:rsidR="00C8558B"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2DF42A2D" w14:textId="77777777" w:rsidR="00C8558B" w:rsidRPr="00CD5328" w:rsidRDefault="00C8558B" w:rsidP="00BD2991">
            <w:pPr>
              <w:pStyle w:val="Sangra3detindependiente"/>
              <w:widowControl w:val="0"/>
              <w:tabs>
                <w:tab w:val="left" w:pos="709"/>
              </w:tabs>
              <w:suppressAutoHyphens/>
              <w:spacing w:before="10" w:after="10"/>
              <w:ind w:left="0" w:firstLine="0"/>
              <w:rPr>
                <w:rFonts w:cs="Arial"/>
                <w:i w:val="0"/>
                <w:highlight w:val="lightGray"/>
              </w:rPr>
            </w:pPr>
          </w:p>
        </w:tc>
      </w:tr>
      <w:tr w:rsidR="005B59E8" w:rsidRPr="00CD5328" w14:paraId="538FCD3B"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A00181E"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14:paraId="702FA26C" w14:textId="7616327D" w:rsidR="00421796" w:rsidRPr="00CD5328" w:rsidRDefault="00421796"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6E76FD5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5E3145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3AE788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098D83D" w14:textId="77777777" w:rsidR="005B59E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14:paraId="4EC12DCB" w14:textId="26ABDB12" w:rsidR="00421796" w:rsidRPr="00CD5328" w:rsidRDefault="00421796" w:rsidP="00CE3934">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6406AB0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EDBDCB2"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10014ED1" w14:textId="77777777" w:rsidTr="00331910">
        <w:trPr>
          <w:trHeight w:val="20"/>
        </w:trPr>
        <w:tc>
          <w:tcPr>
            <w:tcW w:w="3354" w:type="dxa"/>
            <w:tcBorders>
              <w:top w:val="single" w:sz="4" w:space="0" w:color="auto"/>
              <w:left w:val="single" w:sz="4" w:space="0" w:color="auto"/>
              <w:bottom w:val="nil"/>
              <w:right w:val="nil"/>
            </w:tcBorders>
          </w:tcPr>
          <w:p w14:paraId="058301C0" w14:textId="77777777" w:rsidR="005B59E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14:paraId="57518643" w14:textId="6DE8A764" w:rsidR="00C8558B" w:rsidRPr="00CD5328" w:rsidRDefault="00C8558B" w:rsidP="00D4225A">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14:paraId="6D98A84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7CBA3C" w14:textId="75DAB3AE"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00CC6E3C">
              <w:rPr>
                <w:rFonts w:cs="Arial"/>
                <w:i w:val="0"/>
              </w:rPr>
              <w:t xml:space="preserve">  desde las 00:01 horas hasta las 23:59 horas</w:t>
            </w:r>
          </w:p>
        </w:tc>
      </w:tr>
      <w:tr w:rsidR="00FE5717" w:rsidRPr="00CD5328" w14:paraId="5E006C3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68BF1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ED49C6">
              <w:rPr>
                <w:rFonts w:cs="Arial"/>
                <w:i w:val="0"/>
              </w:rPr>
              <w:t xml:space="preserve">y calificación </w:t>
            </w:r>
            <w:r w:rsidRPr="003D4970">
              <w:rPr>
                <w:rFonts w:cs="Arial"/>
                <w:i w:val="0"/>
              </w:rPr>
              <w:t xml:space="preserve">de </w:t>
            </w:r>
            <w:r>
              <w:rPr>
                <w:rFonts w:cs="Arial"/>
                <w:i w:val="0"/>
              </w:rPr>
              <w:t>ofertas</w:t>
            </w:r>
          </w:p>
        </w:tc>
        <w:tc>
          <w:tcPr>
            <w:tcW w:w="284" w:type="dxa"/>
            <w:tcBorders>
              <w:top w:val="single" w:sz="4" w:space="0" w:color="auto"/>
              <w:left w:val="nil"/>
              <w:bottom w:val="single" w:sz="4" w:space="0" w:color="auto"/>
              <w:right w:val="nil"/>
            </w:tcBorders>
          </w:tcPr>
          <w:p w14:paraId="3076DF7F"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B68C95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ED49C6">
              <w:rPr>
                <w:rFonts w:cs="Arial"/>
                <w:i w:val="0"/>
                <w:highlight w:val="lightGray"/>
              </w:rPr>
              <w:t xml:space="preserve"> Y CALIFICACIÓN</w:t>
            </w:r>
            <w:r w:rsidRPr="00CD5328">
              <w:rPr>
                <w:rFonts w:cs="Arial"/>
                <w:i w:val="0"/>
                <w:highlight w:val="lightGray"/>
              </w:rPr>
              <w:t>]</w:t>
            </w:r>
          </w:p>
        </w:tc>
      </w:tr>
      <w:tr w:rsidR="00FE5717" w:rsidRPr="00CD5328" w14:paraId="462517F9" w14:textId="77777777" w:rsidTr="00BD2991">
        <w:trPr>
          <w:trHeight w:val="205"/>
        </w:trPr>
        <w:tc>
          <w:tcPr>
            <w:tcW w:w="3354" w:type="dxa"/>
            <w:tcBorders>
              <w:top w:val="single" w:sz="4" w:space="0" w:color="auto"/>
              <w:left w:val="single" w:sz="4" w:space="0" w:color="auto"/>
              <w:bottom w:val="nil"/>
              <w:right w:val="nil"/>
            </w:tcBorders>
            <w:vAlign w:val="center"/>
          </w:tcPr>
          <w:p w14:paraId="5144458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32B69AA"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738165A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28032786" w14:textId="77777777" w:rsidTr="00BD2991">
        <w:trPr>
          <w:trHeight w:val="20"/>
        </w:trPr>
        <w:tc>
          <w:tcPr>
            <w:tcW w:w="3354" w:type="dxa"/>
            <w:tcBorders>
              <w:top w:val="nil"/>
              <w:left w:val="single" w:sz="4" w:space="0" w:color="auto"/>
              <w:bottom w:val="single" w:sz="4" w:space="0" w:color="auto"/>
              <w:right w:val="nil"/>
            </w:tcBorders>
            <w:vAlign w:val="center"/>
          </w:tcPr>
          <w:p w14:paraId="18158BBE"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0D9EBB2A"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1D7EE425"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0C60BC18" w14:textId="77777777" w:rsidR="005D68D9" w:rsidRDefault="005D68D9" w:rsidP="000336BC">
      <w:pPr>
        <w:pStyle w:val="Textonotapie"/>
        <w:ind w:left="426" w:hanging="284"/>
        <w:rPr>
          <w:rFonts w:ascii="Arial" w:hAnsi="Arial" w:cs="Arial"/>
          <w:color w:val="auto"/>
          <w:szCs w:val="16"/>
        </w:rPr>
      </w:pPr>
    </w:p>
    <w:tbl>
      <w:tblPr>
        <w:tblStyle w:val="Tabladecuadrcula1clara-nfasis5"/>
        <w:tblW w:w="8817" w:type="dxa"/>
        <w:tblInd w:w="250" w:type="dxa"/>
        <w:tblLook w:val="04A0" w:firstRow="1" w:lastRow="0" w:firstColumn="1" w:lastColumn="0" w:noHBand="0" w:noVBand="1"/>
      </w:tblPr>
      <w:tblGrid>
        <w:gridCol w:w="8817"/>
      </w:tblGrid>
      <w:tr w:rsidR="000336BC" w:rsidRPr="00CA6AE9" w14:paraId="011AA808" w14:textId="77777777" w:rsidTr="005D68D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2BAF59F4" w14:textId="322FADBC" w:rsidR="000336BC" w:rsidRPr="00CA6AE9" w:rsidRDefault="00D44944" w:rsidP="00914045">
            <w:pPr>
              <w:spacing w:after="0" w:line="240" w:lineRule="auto"/>
              <w:jc w:val="both"/>
              <w:rPr>
                <w:rFonts w:ascii="Arial" w:hAnsi="Arial" w:cs="Arial"/>
                <w:color w:val="3333CC"/>
                <w:sz w:val="19"/>
                <w:szCs w:val="19"/>
                <w:lang w:val="es-ES"/>
              </w:rPr>
            </w:pPr>
            <w:r>
              <w:rPr>
                <w:rFonts w:ascii="Arial" w:hAnsi="Arial" w:cs="Arial"/>
                <w:color w:val="auto"/>
                <w:szCs w:val="16"/>
              </w:rPr>
              <w:br w:type="page"/>
            </w:r>
            <w:r w:rsidR="00AD23F7">
              <w:rPr>
                <w:rFonts w:ascii="Arial" w:hAnsi="Arial" w:cs="Arial"/>
                <w:color w:val="auto"/>
                <w:szCs w:val="16"/>
              </w:rPr>
              <w:br w:type="page"/>
            </w:r>
            <w:r w:rsidR="000336BC" w:rsidRPr="00A61510">
              <w:rPr>
                <w:rFonts w:ascii="Arial" w:hAnsi="Arial" w:cs="Arial"/>
                <w:color w:val="000099"/>
                <w:sz w:val="19"/>
                <w:szCs w:val="19"/>
                <w:lang w:val="es-ES"/>
              </w:rPr>
              <w:t>Importante para la Entidad</w:t>
            </w:r>
          </w:p>
        </w:tc>
      </w:tr>
      <w:tr w:rsidR="000336BC" w:rsidRPr="00897127" w14:paraId="662878B4" w14:textId="77777777" w:rsidTr="005D68D9">
        <w:trPr>
          <w:trHeight w:val="20"/>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288BF68D" w14:textId="77777777" w:rsidR="000336BC" w:rsidRDefault="000336BC" w:rsidP="00897127">
            <w:pPr>
              <w:spacing w:after="0" w:line="240" w:lineRule="auto"/>
              <w:jc w:val="both"/>
              <w:rPr>
                <w:rFonts w:ascii="Arial" w:hAnsi="Arial" w:cs="Arial"/>
                <w:b w:val="0"/>
                <w:i/>
                <w:color w:val="000099"/>
                <w:sz w:val="19"/>
                <w:szCs w:val="19"/>
                <w:lang w:val="es-ES_tradnl"/>
              </w:rPr>
            </w:pPr>
            <w:r w:rsidRPr="00897127">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p w14:paraId="4F5E0D13" w14:textId="77777777" w:rsidR="00897127" w:rsidRPr="00897127" w:rsidRDefault="00897127" w:rsidP="00897127">
            <w:pPr>
              <w:spacing w:after="0" w:line="240" w:lineRule="auto"/>
              <w:jc w:val="both"/>
              <w:rPr>
                <w:rFonts w:ascii="Arial" w:hAnsi="Arial" w:cs="Arial"/>
                <w:b w:val="0"/>
                <w:color w:val="000099"/>
                <w:sz w:val="19"/>
                <w:szCs w:val="19"/>
                <w:lang w:val="es-ES_tradnl"/>
              </w:rPr>
            </w:pPr>
          </w:p>
        </w:tc>
      </w:tr>
    </w:tbl>
    <w:p w14:paraId="39AB7353" w14:textId="63BF82CE" w:rsidR="000336BC" w:rsidRPr="000E41BF" w:rsidRDefault="000336BC" w:rsidP="00777EBE">
      <w:pPr>
        <w:tabs>
          <w:tab w:val="left" w:pos="6637"/>
        </w:tabs>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r w:rsidR="00777EBE">
        <w:rPr>
          <w:rFonts w:ascii="Arial" w:hAnsi="Arial" w:cs="Arial"/>
          <w:b/>
          <w:i/>
          <w:color w:val="000099"/>
          <w:sz w:val="16"/>
          <w:lang w:val="es-ES"/>
        </w:rPr>
        <w:tab/>
      </w:r>
    </w:p>
    <w:p w14:paraId="594FF963" w14:textId="77777777" w:rsidR="000336BC" w:rsidRDefault="000336BC" w:rsidP="007C7A73">
      <w:pPr>
        <w:widowControl w:val="0"/>
        <w:spacing w:after="0" w:line="240" w:lineRule="auto"/>
        <w:ind w:left="360"/>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473B0" w:rsidRPr="00D473B0" w14:paraId="06267E2F" w14:textId="77777777" w:rsidTr="00D449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1F41A6" w14:textId="77777777" w:rsidR="00D473B0" w:rsidRPr="00D473B0" w:rsidRDefault="00D473B0" w:rsidP="00914045">
            <w:pPr>
              <w:spacing w:after="0" w:line="240" w:lineRule="auto"/>
              <w:rPr>
                <w:rFonts w:ascii="Arial" w:hAnsi="Arial" w:cs="Arial"/>
                <w:color w:val="3333CC"/>
                <w:sz w:val="19"/>
                <w:szCs w:val="19"/>
                <w:lang w:val="es-ES"/>
              </w:rPr>
            </w:pPr>
            <w:r w:rsidRPr="00D473B0">
              <w:rPr>
                <w:rFonts w:ascii="Arial" w:hAnsi="Arial" w:cs="Arial"/>
                <w:color w:val="0000FF"/>
                <w:sz w:val="19"/>
                <w:szCs w:val="19"/>
                <w:lang w:val="es-ES"/>
              </w:rPr>
              <w:t>Importante</w:t>
            </w:r>
          </w:p>
        </w:tc>
      </w:tr>
      <w:tr w:rsidR="00D473B0" w:rsidRPr="00D473B0" w14:paraId="232DCAF6" w14:textId="77777777" w:rsidTr="005D68D9">
        <w:trPr>
          <w:trHeight w:val="13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C394BD" w14:textId="77777777" w:rsidR="00D473B0" w:rsidRPr="00D473B0" w:rsidRDefault="00D473B0" w:rsidP="00D473B0">
            <w:pPr>
              <w:pStyle w:val="Prrafodelista"/>
              <w:spacing w:after="0" w:line="240" w:lineRule="auto"/>
              <w:ind w:left="34"/>
              <w:jc w:val="both"/>
              <w:rPr>
                <w:rFonts w:ascii="Arial" w:hAnsi="Arial" w:cs="Arial"/>
                <w:b w:val="0"/>
                <w:color w:val="0000FF"/>
                <w:sz w:val="19"/>
                <w:szCs w:val="19"/>
              </w:rPr>
            </w:pPr>
            <w:r w:rsidRPr="00D473B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D473B0">
                <w:rPr>
                  <w:rStyle w:val="Hipervnculo"/>
                  <w:rFonts w:ascii="Arial" w:hAnsi="Arial" w:cs="Arial"/>
                  <w:b w:val="0"/>
                  <w:i/>
                  <w:color w:val="0000FF"/>
                  <w:sz w:val="19"/>
                  <w:szCs w:val="19"/>
                </w:rPr>
                <w:t>www.seace.gob.pe</w:t>
              </w:r>
            </w:hyperlink>
            <w:r w:rsidRPr="00D473B0">
              <w:rPr>
                <w:rFonts w:ascii="Arial" w:hAnsi="Arial" w:cs="Arial"/>
                <w:b w:val="0"/>
                <w:i/>
                <w:color w:val="0000FF"/>
                <w:sz w:val="19"/>
                <w:szCs w:val="19"/>
              </w:rPr>
              <w:t>, pestaña 1. Inicio, opción Documentos y Publicaciones, página Manuales y Otros (Proveedores).</w:t>
            </w:r>
          </w:p>
        </w:tc>
      </w:tr>
    </w:tbl>
    <w:p w14:paraId="2ED010F7" w14:textId="77777777" w:rsidR="00D473B0" w:rsidRDefault="00D473B0" w:rsidP="007C7A73">
      <w:pPr>
        <w:widowControl w:val="0"/>
        <w:spacing w:after="0" w:line="240" w:lineRule="auto"/>
        <w:ind w:left="360"/>
        <w:jc w:val="both"/>
        <w:rPr>
          <w:rFonts w:ascii="Arial" w:hAnsi="Arial" w:cs="Arial"/>
          <w:sz w:val="20"/>
        </w:rPr>
      </w:pPr>
    </w:p>
    <w:p w14:paraId="7F27A626" w14:textId="77777777" w:rsidR="00D473B0" w:rsidRPr="00CD5328" w:rsidRDefault="00D473B0" w:rsidP="007C7A73">
      <w:pPr>
        <w:widowControl w:val="0"/>
        <w:spacing w:after="0" w:line="240" w:lineRule="auto"/>
        <w:ind w:left="360"/>
        <w:jc w:val="both"/>
        <w:rPr>
          <w:rFonts w:ascii="Arial" w:hAnsi="Arial" w:cs="Arial"/>
          <w:sz w:val="20"/>
        </w:rPr>
      </w:pPr>
    </w:p>
    <w:p w14:paraId="2F1DF884" w14:textId="404D083E" w:rsidR="005B4428" w:rsidRDefault="005B4428"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BD3AB68" w14:textId="77777777" w:rsidR="0033651F" w:rsidRDefault="0033651F" w:rsidP="00CD6FD1">
      <w:pPr>
        <w:pStyle w:val="Prrafodelista"/>
        <w:widowControl w:val="0"/>
        <w:spacing w:after="0" w:line="240" w:lineRule="auto"/>
        <w:ind w:left="567"/>
        <w:jc w:val="both"/>
        <w:rPr>
          <w:rFonts w:ascii="Arial" w:hAnsi="Arial" w:cs="Arial"/>
          <w:sz w:val="20"/>
        </w:rPr>
      </w:pPr>
    </w:p>
    <w:p w14:paraId="7467609A"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7E2B68E"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3F823144" w14:textId="77777777" w:rsidR="0033651F" w:rsidRPr="0047397E" w:rsidRDefault="0033651F" w:rsidP="00B61751">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00A8C2B7"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6542A51E" w14:textId="77777777" w:rsidR="00C56BDB" w:rsidRPr="0047397E" w:rsidRDefault="00C56BDB" w:rsidP="00B61751">
      <w:pPr>
        <w:pStyle w:val="Prrafodelista"/>
        <w:widowControl w:val="0"/>
        <w:numPr>
          <w:ilvl w:val="3"/>
          <w:numId w:val="18"/>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48C56A68" w14:textId="77777777" w:rsidR="005B4428" w:rsidRPr="00CD5328" w:rsidRDefault="005B4428" w:rsidP="00CD5328">
      <w:pPr>
        <w:pStyle w:val="WW-Textosinformato"/>
        <w:widowControl w:val="0"/>
        <w:ind w:left="1440"/>
        <w:rPr>
          <w:rFonts w:ascii="Arial" w:hAnsi="Arial" w:cs="Arial"/>
          <w:b/>
        </w:rPr>
      </w:pPr>
    </w:p>
    <w:p w14:paraId="588FFC69" w14:textId="77777777" w:rsidR="005B4428" w:rsidRPr="0097324D"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6D31FD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lastRenderedPageBreak/>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7835F9" w14:textId="77777777" w:rsidR="00E35C08" w:rsidRPr="0097324D" w:rsidRDefault="00E35C08" w:rsidP="000F6AC5">
      <w:pPr>
        <w:widowControl w:val="0"/>
        <w:spacing w:after="0" w:line="240" w:lineRule="auto"/>
        <w:ind w:left="1843"/>
        <w:jc w:val="both"/>
        <w:rPr>
          <w:rFonts w:ascii="Arial" w:hAnsi="Arial" w:cs="Arial"/>
          <w:sz w:val="20"/>
        </w:rPr>
      </w:pPr>
    </w:p>
    <w:p w14:paraId="7ABB48E7" w14:textId="77777777" w:rsidR="005B4428" w:rsidRPr="000A7DDB"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7DE8AFA3"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62A70BCE"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D7CC6F6" w14:textId="2397937E" w:rsidR="00B04A9D" w:rsidRPr="0097324D" w:rsidRDefault="00B04A9D" w:rsidP="00B61751">
      <w:pPr>
        <w:pStyle w:val="WW-Textosinformato"/>
        <w:widowControl w:val="0"/>
        <w:numPr>
          <w:ilvl w:val="0"/>
          <w:numId w:val="19"/>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6E99F22"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42599B" w:rsidRPr="00A61510" w14:paraId="1982E36C"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B8ADE66"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33EB3220" w14:textId="77777777" w:rsidTr="0042599B">
        <w:trPr>
          <w:trHeight w:val="53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D5B5D28" w14:textId="170A15FC" w:rsidR="0042599B" w:rsidRPr="00BF1C0C" w:rsidRDefault="0042599B" w:rsidP="00B61751">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w:t>
            </w:r>
            <w:r w:rsidRPr="00472B91">
              <w:rPr>
                <w:rFonts w:ascii="Arial" w:hAnsi="Arial" w:cs="Arial"/>
                <w:b w:val="0"/>
                <w:i/>
                <w:color w:val="000099"/>
                <w:sz w:val="19"/>
                <w:szCs w:val="19"/>
              </w:rPr>
              <w:t xml:space="preserve">acreditar las características y/o requisitos funcionales y condiciones de las Especificaciones Técnicas relacionadas al bien tales como: </w:t>
            </w:r>
            <w:r w:rsidR="00472B91" w:rsidRPr="00472B91">
              <w:rPr>
                <w:rFonts w:ascii="Arial" w:hAnsi="Arial" w:cs="Arial"/>
                <w:b w:val="0"/>
                <w:i/>
                <w:color w:val="000099"/>
                <w:sz w:val="19"/>
                <w:szCs w:val="19"/>
              </w:rPr>
              <w:t>autorizaciones relacionadas al producto</w:t>
            </w:r>
            <w:r w:rsidR="00472B91" w:rsidRPr="00BD0F63">
              <w:rPr>
                <w:rFonts w:ascii="Arial" w:hAnsi="Arial" w:cs="Arial"/>
                <w:b w:val="0"/>
                <w:i/>
                <w:color w:val="000099"/>
                <w:sz w:val="19"/>
                <w:szCs w:val="19"/>
                <w:vertAlign w:val="superscript"/>
              </w:rPr>
              <w:footnoteReference w:id="5"/>
            </w:r>
            <w:r w:rsidRPr="00BF1C0C">
              <w:rPr>
                <w:rFonts w:ascii="Arial" w:hAnsi="Arial" w:cs="Arial"/>
                <w:b w:val="0"/>
                <w:i/>
                <w:color w:val="000099"/>
                <w:sz w:val="19"/>
                <w:szCs w:val="19"/>
              </w:rPr>
              <w:t>, folletos, instructivos, catálogos o similares, consignar en el siguiente literal:</w:t>
            </w:r>
          </w:p>
          <w:p w14:paraId="4511A6D7" w14:textId="77777777" w:rsidR="0042599B" w:rsidRPr="00BF1C0C" w:rsidRDefault="0042599B" w:rsidP="0042599B">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13A61BE" w14:textId="31E69393" w:rsidR="0042599B" w:rsidRPr="00BF1C0C" w:rsidRDefault="0042599B" w:rsidP="00B61751">
            <w:pPr>
              <w:pStyle w:val="WW-Textosinformato"/>
              <w:widowControl w:val="0"/>
              <w:numPr>
                <w:ilvl w:val="0"/>
                <w:numId w:val="19"/>
              </w:numPr>
              <w:ind w:left="317" w:hanging="283"/>
              <w:jc w:val="both"/>
              <w:rPr>
                <w:rFonts w:ascii="Arial" w:hAnsi="Arial" w:cs="Arial"/>
                <w:b w:val="0"/>
                <w:bCs w:val="0"/>
                <w:i/>
                <w:color w:val="000099"/>
                <w:sz w:val="19"/>
                <w:szCs w:val="19"/>
              </w:rPr>
            </w:pPr>
            <w:r w:rsidRPr="00096892">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47C4957B" w14:textId="77777777" w:rsidR="0042599B" w:rsidRPr="00BF1C0C" w:rsidRDefault="0042599B" w:rsidP="0042599B">
            <w:pPr>
              <w:pStyle w:val="Prrafodelista"/>
              <w:widowControl w:val="0"/>
              <w:spacing w:after="0" w:line="240" w:lineRule="auto"/>
              <w:ind w:left="459"/>
              <w:jc w:val="both"/>
              <w:rPr>
                <w:rFonts w:ascii="Arial" w:hAnsi="Arial" w:cs="Arial"/>
                <w:b w:val="0"/>
                <w:i/>
                <w:color w:val="000099"/>
                <w:sz w:val="19"/>
                <w:szCs w:val="19"/>
              </w:rPr>
            </w:pPr>
          </w:p>
          <w:p w14:paraId="5BA77942" w14:textId="72D20CF0"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050715">
              <w:rPr>
                <w:rFonts w:ascii="Arial" w:hAnsi="Arial" w:cs="Arial"/>
                <w:b w:val="0"/>
                <w:i/>
                <w:color w:val="000099"/>
                <w:sz w:val="19"/>
                <w:szCs w:val="19"/>
              </w:rPr>
              <w:t>exigirs</w:t>
            </w:r>
            <w:r w:rsidRPr="00BF1C0C">
              <w:rPr>
                <w:rFonts w:ascii="Arial" w:hAnsi="Arial" w:cs="Arial"/>
                <w:b w:val="0"/>
                <w:i/>
                <w:color w:val="000099"/>
                <w:sz w:val="19"/>
                <w:szCs w:val="19"/>
              </w:rPr>
              <w:t xml:space="preserve">e ningún documento vinculado a los requisitos de calificación del postor, tales como: i) capacidad legal, ii) capacidad técnica y profesional: </w:t>
            </w:r>
            <w:r w:rsidRPr="00D31C28">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58716B48" w14:textId="77777777" w:rsidR="0042599B" w:rsidRDefault="0042599B" w:rsidP="0042599B">
            <w:pPr>
              <w:pStyle w:val="Prrafodelista"/>
              <w:widowControl w:val="0"/>
              <w:spacing w:after="0" w:line="240" w:lineRule="auto"/>
              <w:ind w:left="317"/>
              <w:jc w:val="both"/>
              <w:rPr>
                <w:rFonts w:ascii="Arial" w:hAnsi="Arial" w:cs="Arial"/>
                <w:b w:val="0"/>
                <w:i/>
                <w:color w:val="000099"/>
                <w:sz w:val="19"/>
                <w:szCs w:val="19"/>
              </w:rPr>
            </w:pPr>
          </w:p>
          <w:p w14:paraId="122D8399" w14:textId="77777777" w:rsidR="00AC36BC" w:rsidRDefault="00AC36BC" w:rsidP="00AC36B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14:paraId="42E3B031" w14:textId="77777777" w:rsidR="00AC36BC" w:rsidRPr="00BF1C0C" w:rsidRDefault="00AC36BC" w:rsidP="0042599B">
            <w:pPr>
              <w:pStyle w:val="Prrafodelista"/>
              <w:widowControl w:val="0"/>
              <w:spacing w:after="0" w:line="240" w:lineRule="auto"/>
              <w:ind w:left="317"/>
              <w:jc w:val="both"/>
              <w:rPr>
                <w:rFonts w:ascii="Arial" w:hAnsi="Arial" w:cs="Arial"/>
                <w:b w:val="0"/>
                <w:i/>
                <w:color w:val="000099"/>
                <w:sz w:val="19"/>
                <w:szCs w:val="19"/>
              </w:rPr>
            </w:pPr>
          </w:p>
        </w:tc>
      </w:tr>
    </w:tbl>
    <w:p w14:paraId="60EEC5CC" w14:textId="77777777" w:rsidR="0042599B" w:rsidRPr="00261047" w:rsidRDefault="00E35C08" w:rsidP="0042599B">
      <w:pPr>
        <w:spacing w:after="0" w:line="240" w:lineRule="auto"/>
        <w:ind w:left="720" w:firstLine="720"/>
        <w:jc w:val="both"/>
        <w:rPr>
          <w:rFonts w:ascii="Arial" w:hAnsi="Arial" w:cs="Arial"/>
          <w:b/>
          <w:i/>
          <w:color w:val="000099"/>
          <w:sz w:val="14"/>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Pr>
          <w:rFonts w:ascii="Arial" w:hAnsi="Arial" w:cs="Arial"/>
          <w:b/>
          <w:i/>
          <w:color w:val="000099"/>
          <w:sz w:val="14"/>
          <w:lang w:val="es-ES"/>
        </w:rPr>
        <w:t>.</w:t>
      </w:r>
    </w:p>
    <w:p w14:paraId="43270A96"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BCDF069" w14:textId="77777777" w:rsidR="00186372" w:rsidRPr="00E17536" w:rsidRDefault="0018637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14:paraId="368CD6C5"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54180940" w14:textId="4FA245FC" w:rsidR="003B6833" w:rsidRPr="003B6833" w:rsidRDefault="00C747C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CB5999" w:rsidRPr="00FB6865">
        <w:rPr>
          <w:rFonts w:ascii="Arial" w:hAnsi="Arial" w:cs="Arial"/>
          <w:highlight w:val="lightGray"/>
        </w:rPr>
        <w:t>[CONSIGNAR LA MONEDA EN LA QUE SE DEBE PRESENTAR LA OFERTA]</w:t>
      </w:r>
      <w:r w:rsidR="006450C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B90DD3">
        <w:rPr>
          <w:rFonts w:ascii="Arial" w:hAnsi="Arial" w:cs="Arial"/>
          <w:b/>
        </w:rPr>
        <w:t xml:space="preserve"> </w:t>
      </w:r>
      <w:r w:rsidR="00FA1930">
        <w:rPr>
          <w:rFonts w:ascii="Arial" w:hAnsi="Arial" w:cs="Arial"/>
          <w:b/>
        </w:rPr>
        <w:t>5</w:t>
      </w:r>
      <w:r w:rsidR="003B6833" w:rsidRPr="003B6833">
        <w:rPr>
          <w:rFonts w:ascii="Arial" w:hAnsi="Arial" w:cs="Arial"/>
          <w:b/>
        </w:rPr>
        <w:t>)</w:t>
      </w:r>
      <w:r w:rsidR="006450C7" w:rsidRPr="006450C7">
        <w:rPr>
          <w:rFonts w:ascii="Arial" w:hAnsi="Arial" w:cs="Arial"/>
        </w:rPr>
        <w:t>.</w:t>
      </w:r>
    </w:p>
    <w:p w14:paraId="3927B33E" w14:textId="77777777" w:rsidR="003B6833" w:rsidRDefault="003B6833" w:rsidP="00E35C08">
      <w:pPr>
        <w:widowControl w:val="0"/>
        <w:tabs>
          <w:tab w:val="num" w:pos="993"/>
        </w:tabs>
        <w:spacing w:after="0" w:line="240" w:lineRule="auto"/>
        <w:ind w:left="1843"/>
        <w:jc w:val="both"/>
        <w:rPr>
          <w:rFonts w:ascii="Arial" w:hAnsi="Arial" w:cs="Arial"/>
          <w:sz w:val="20"/>
        </w:rPr>
      </w:pPr>
    </w:p>
    <w:p w14:paraId="431426F1" w14:textId="77777777"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7726C816" w14:textId="77777777"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3E83409B"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25D6DA59"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0A11CE68"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C523D98" w14:textId="5D60B485"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681E434F" w14:textId="77777777" w:rsidR="00E35C08" w:rsidRPr="00CD5328" w:rsidRDefault="00E35C08" w:rsidP="003B6833">
      <w:pPr>
        <w:widowControl w:val="0"/>
        <w:spacing w:after="0" w:line="240" w:lineRule="auto"/>
        <w:ind w:left="1843"/>
        <w:jc w:val="both"/>
        <w:rPr>
          <w:rFonts w:ascii="Arial" w:hAnsi="Arial" w:cs="Arial"/>
          <w:sz w:val="20"/>
        </w:rPr>
      </w:pPr>
    </w:p>
    <w:p w14:paraId="6C0911A7" w14:textId="77777777" w:rsidR="00186372" w:rsidRPr="00CD6FD1" w:rsidRDefault="00186372" w:rsidP="00B61751">
      <w:pPr>
        <w:pStyle w:val="Prrafodelista"/>
        <w:widowControl w:val="0"/>
        <w:numPr>
          <w:ilvl w:val="3"/>
          <w:numId w:val="18"/>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32F71959"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C0F571F" w14:textId="3BA992A9" w:rsidR="00E673E9" w:rsidRPr="00770988" w:rsidRDefault="00E673E9" w:rsidP="00E3289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6F8439FD" w14:textId="77777777" w:rsidR="00574084" w:rsidRPr="0047397E" w:rsidRDefault="00574084" w:rsidP="00B61751">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B18EEE"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3CC50938" w14:textId="57C63837" w:rsidR="00D802FF" w:rsidRPr="0042599B" w:rsidRDefault="00D802FF"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lastRenderedPageBreak/>
        <w:t>Certificado de inscripción en el registro de la Micro y Pequeña Empresa – REMYPE, de ser el caso</w:t>
      </w:r>
      <w:r w:rsidRPr="0042599B">
        <w:rPr>
          <w:rFonts w:ascii="Arial" w:hAnsi="Arial" w:cs="Arial"/>
          <w:color w:val="auto"/>
          <w:sz w:val="20"/>
          <w:vertAlign w:val="superscript"/>
          <w:lang w:val="es-ES_tradnl"/>
        </w:rPr>
        <w:footnoteReference w:id="7"/>
      </w:r>
      <w:r w:rsidR="002D2AAD">
        <w:rPr>
          <w:rFonts w:ascii="Arial" w:hAnsi="Arial" w:cs="Arial"/>
          <w:color w:val="auto"/>
          <w:sz w:val="20"/>
          <w:lang w:val="es-ES_tradnl"/>
        </w:rPr>
        <w:t xml:space="preserve"> </w:t>
      </w:r>
      <w:r w:rsidRPr="0042599B">
        <w:rPr>
          <w:rFonts w:ascii="Arial" w:hAnsi="Arial" w:cs="Arial"/>
          <w:color w:val="auto"/>
          <w:sz w:val="20"/>
          <w:vertAlign w:val="superscript"/>
          <w:lang w:val="es-ES_tradnl"/>
        </w:rPr>
        <w:footnoteReference w:id="8"/>
      </w:r>
      <w:r w:rsidRPr="0042599B">
        <w:rPr>
          <w:rFonts w:ascii="Arial" w:hAnsi="Arial" w:cs="Arial"/>
          <w:color w:val="auto"/>
          <w:sz w:val="20"/>
          <w:lang w:val="es-ES_tradnl"/>
        </w:rPr>
        <w:t>. En el caso de consorcios, todos los integrantes deben acreditar la condición de micro o pequeña empresa.</w:t>
      </w:r>
    </w:p>
    <w:p w14:paraId="6DFF6B21" w14:textId="77777777" w:rsidR="00D802FF" w:rsidRPr="0042599B" w:rsidRDefault="00D802FF" w:rsidP="00D802FF">
      <w:pPr>
        <w:widowControl w:val="0"/>
        <w:tabs>
          <w:tab w:val="left" w:pos="1985"/>
        </w:tabs>
        <w:spacing w:after="0" w:line="240" w:lineRule="auto"/>
        <w:ind w:left="1560"/>
        <w:jc w:val="both"/>
        <w:rPr>
          <w:rFonts w:ascii="Arial" w:hAnsi="Arial" w:cs="Arial"/>
          <w:color w:val="auto"/>
          <w:sz w:val="20"/>
          <w:lang w:val="es-ES_tradnl"/>
        </w:rPr>
      </w:pPr>
    </w:p>
    <w:p w14:paraId="7ABDBD42" w14:textId="77777777" w:rsidR="003B4BB1" w:rsidRPr="0010215E" w:rsidRDefault="003B4BB1"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9"/>
      </w:r>
      <w:r w:rsidRPr="0010215E">
        <w:rPr>
          <w:rFonts w:ascii="Arial" w:hAnsi="Arial" w:cs="Arial"/>
          <w:color w:val="auto"/>
          <w:sz w:val="20"/>
          <w:vertAlign w:val="superscript"/>
          <w:lang w:val="es-ES_tradnl"/>
        </w:rPr>
        <w:t>.</w:t>
      </w:r>
    </w:p>
    <w:p w14:paraId="5C1278F2"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4BB6D260" w14:textId="77777777"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EA052D" w:rsidRPr="00065B80" w14:paraId="1989C0A5" w14:textId="77777777" w:rsidTr="00EA05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FB18D62" w14:textId="77777777" w:rsidR="0042599B" w:rsidRPr="00065B80" w:rsidRDefault="0042599B" w:rsidP="0042599B">
            <w:pPr>
              <w:spacing w:after="0" w:line="240" w:lineRule="auto"/>
              <w:jc w:val="both"/>
              <w:rPr>
                <w:rFonts w:ascii="Arial" w:hAnsi="Arial" w:cs="Arial"/>
                <w:color w:val="000099"/>
                <w:sz w:val="19"/>
                <w:szCs w:val="19"/>
                <w:lang w:val="es-ES"/>
              </w:rPr>
            </w:pPr>
            <w:r w:rsidRPr="00065B80">
              <w:rPr>
                <w:rFonts w:ascii="Arial" w:hAnsi="Arial" w:cs="Arial"/>
                <w:color w:val="000099"/>
                <w:sz w:val="19"/>
                <w:szCs w:val="19"/>
                <w:lang w:val="es-ES"/>
              </w:rPr>
              <w:t>Importante para la Entidad</w:t>
            </w:r>
          </w:p>
        </w:tc>
      </w:tr>
      <w:tr w:rsidR="00065B80" w:rsidRPr="00065B80" w14:paraId="3CE7ADDD" w14:textId="77777777" w:rsidTr="00EA052D">
        <w:trPr>
          <w:trHeight w:val="1455"/>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15EC7C7" w14:textId="4C030967" w:rsidR="00D1729D" w:rsidRPr="00D1729D" w:rsidRDefault="005E16EC" w:rsidP="00D1729D">
            <w:pPr>
              <w:pStyle w:val="Prrafodelista"/>
              <w:widowControl w:val="0"/>
              <w:spacing w:after="0" w:line="240" w:lineRule="auto"/>
              <w:ind w:left="91"/>
              <w:jc w:val="both"/>
              <w:rPr>
                <w:rFonts w:ascii="Arial" w:hAnsi="Arial" w:cs="Arial"/>
                <w:b w:val="0"/>
                <w:i/>
                <w:color w:val="000099"/>
                <w:sz w:val="19"/>
                <w:szCs w:val="19"/>
                <w:lang w:val="es-ES_tradnl"/>
              </w:rPr>
            </w:pPr>
            <w:r>
              <w:rPr>
                <w:rFonts w:ascii="Arial" w:hAnsi="Arial" w:cs="Arial"/>
                <w:b w:val="0"/>
                <w:i/>
                <w:color w:val="000099"/>
                <w:sz w:val="19"/>
                <w:szCs w:val="19"/>
                <w:lang w:val="es-ES_tradnl"/>
              </w:rPr>
              <w:t>En caso el ó</w:t>
            </w:r>
            <w:r w:rsidR="0042599B" w:rsidRPr="00065B80">
              <w:rPr>
                <w:rFonts w:ascii="Arial" w:hAnsi="Arial" w:cs="Arial"/>
                <w:b w:val="0"/>
                <w:i/>
                <w:color w:val="000099"/>
                <w:sz w:val="19"/>
                <w:szCs w:val="19"/>
                <w:lang w:val="es-ES_tradnl"/>
              </w:rPr>
              <w:t>rgano encargado de las contrataciones o el comité de selección, según corresponda, considere evaluar otros factores además del precio,</w:t>
            </w:r>
            <w:r w:rsidR="00E673E9">
              <w:rPr>
                <w:rFonts w:ascii="Arial" w:hAnsi="Arial" w:cs="Arial"/>
                <w:b w:val="0"/>
                <w:i/>
                <w:color w:val="000099"/>
                <w:sz w:val="19"/>
                <w:szCs w:val="19"/>
                <w:lang w:val="es-ES_tradnl"/>
              </w:rPr>
              <w:t xml:space="preserve"> incluir el siguiente </w:t>
            </w:r>
            <w:r w:rsidR="00F46ED2">
              <w:rPr>
                <w:rFonts w:ascii="Arial" w:hAnsi="Arial" w:cs="Arial"/>
                <w:b w:val="0"/>
                <w:i/>
                <w:color w:val="000099"/>
                <w:sz w:val="19"/>
                <w:szCs w:val="19"/>
                <w:lang w:val="es-ES_tradnl"/>
              </w:rPr>
              <w:t>literal</w:t>
            </w:r>
            <w:r w:rsidR="00E673E9">
              <w:rPr>
                <w:rFonts w:ascii="Arial" w:hAnsi="Arial" w:cs="Arial"/>
                <w:b w:val="0"/>
                <w:i/>
                <w:color w:val="000099"/>
                <w:sz w:val="19"/>
                <w:szCs w:val="19"/>
                <w:lang w:val="es-ES_tradnl"/>
              </w:rPr>
              <w:t>:</w:t>
            </w:r>
          </w:p>
          <w:p w14:paraId="0840B739" w14:textId="77777777" w:rsidR="00EA052D" w:rsidRDefault="00EA052D" w:rsidP="00065B80">
            <w:pPr>
              <w:pStyle w:val="Prrafodelista"/>
              <w:widowControl w:val="0"/>
              <w:spacing w:after="0" w:line="240" w:lineRule="auto"/>
              <w:ind w:left="91"/>
              <w:jc w:val="both"/>
              <w:rPr>
                <w:rFonts w:ascii="Arial" w:hAnsi="Arial" w:cs="Arial"/>
                <w:b w:val="0"/>
                <w:i/>
                <w:color w:val="000099"/>
                <w:sz w:val="19"/>
                <w:szCs w:val="19"/>
                <w:lang w:val="es-ES_tradnl"/>
              </w:rPr>
            </w:pPr>
          </w:p>
          <w:p w14:paraId="5B10D375" w14:textId="77777777" w:rsidR="00E673E9" w:rsidRPr="003B729D" w:rsidRDefault="00E673E9" w:rsidP="00E673E9">
            <w:pPr>
              <w:widowControl w:val="0"/>
              <w:numPr>
                <w:ilvl w:val="0"/>
                <w:numId w:val="26"/>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66935318" w14:textId="77777777" w:rsidR="00E673E9" w:rsidRPr="00E673E9" w:rsidRDefault="00E673E9" w:rsidP="00065B80">
            <w:pPr>
              <w:pStyle w:val="Prrafodelista"/>
              <w:widowControl w:val="0"/>
              <w:spacing w:after="0" w:line="240" w:lineRule="auto"/>
              <w:ind w:left="91"/>
              <w:jc w:val="both"/>
              <w:rPr>
                <w:rFonts w:ascii="Arial" w:hAnsi="Arial" w:cs="Arial"/>
                <w:b w:val="0"/>
                <w:color w:val="000099"/>
                <w:sz w:val="19"/>
                <w:szCs w:val="19"/>
              </w:rPr>
            </w:pPr>
          </w:p>
        </w:tc>
      </w:tr>
    </w:tbl>
    <w:p w14:paraId="36ABDD55" w14:textId="0A9E31E3" w:rsidR="00D1729D" w:rsidRPr="00B72112" w:rsidRDefault="00D1729D" w:rsidP="00E673E9">
      <w:pPr>
        <w:spacing w:after="0" w:line="240" w:lineRule="auto"/>
        <w:ind w:left="1134"/>
        <w:jc w:val="both"/>
        <w:rPr>
          <w:rFonts w:ascii="Arial" w:hAnsi="Arial" w:cs="Arial"/>
          <w:b/>
          <w:i/>
          <w:color w:val="000099"/>
          <w:sz w:val="16"/>
          <w:lang w:val="es-ES"/>
        </w:rPr>
      </w:pPr>
      <w:r w:rsidRPr="00B72112">
        <w:rPr>
          <w:rFonts w:ascii="Arial" w:hAnsi="Arial" w:cs="Arial"/>
          <w:b/>
          <w:i/>
          <w:color w:val="000099"/>
          <w:sz w:val="16"/>
          <w:lang w:val="es-ES"/>
        </w:rPr>
        <w:t>Incorporar a las bases o eliminar</w:t>
      </w:r>
      <w:r w:rsidR="00E66B2A">
        <w:rPr>
          <w:rFonts w:ascii="Arial" w:hAnsi="Arial" w:cs="Arial"/>
          <w:b/>
          <w:i/>
          <w:color w:val="000099"/>
          <w:sz w:val="16"/>
          <w:lang w:val="es-ES"/>
        </w:rPr>
        <w:t>,</w:t>
      </w:r>
      <w:r w:rsidRPr="00B72112">
        <w:rPr>
          <w:rFonts w:ascii="Arial" w:hAnsi="Arial" w:cs="Arial"/>
          <w:b/>
          <w:i/>
          <w:color w:val="000099"/>
          <w:sz w:val="16"/>
          <w:lang w:val="es-ES"/>
        </w:rPr>
        <w:t xml:space="preserve"> según corresponda. </w:t>
      </w:r>
    </w:p>
    <w:p w14:paraId="3D45C985" w14:textId="77777777" w:rsidR="0042599B" w:rsidRDefault="0042599B" w:rsidP="0042599B">
      <w:pPr>
        <w:pStyle w:val="Prrafodelista"/>
        <w:widowControl w:val="0"/>
        <w:spacing w:after="0" w:line="240" w:lineRule="auto"/>
        <w:ind w:left="1440"/>
        <w:jc w:val="both"/>
        <w:rPr>
          <w:rFonts w:ascii="Arial" w:hAnsi="Arial" w:cs="Arial"/>
          <w:sz w:val="18"/>
          <w:lang w:val="es-ES"/>
        </w:rPr>
      </w:pPr>
    </w:p>
    <w:p w14:paraId="7FDDB9FF" w14:textId="77777777" w:rsidR="003001B1" w:rsidRPr="008018D9" w:rsidRDefault="003001B1" w:rsidP="0042599B">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DD5327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0DA5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5177A124" w14:textId="77777777" w:rsidTr="003001B1">
        <w:trPr>
          <w:trHeight w:val="6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FCF60A" w14:textId="33C36BE4"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w:t>
            </w:r>
            <w:r w:rsidR="008369FB">
              <w:rPr>
                <w:rFonts w:ascii="Arial" w:hAnsi="Arial" w:cs="Arial"/>
                <w:b w:val="0"/>
                <w:i/>
                <w:color w:val="0000FF"/>
                <w:sz w:val="19"/>
                <w:szCs w:val="19"/>
                <w:lang w:val="es-ES_tradnl"/>
              </w:rPr>
              <w:t xml:space="preserve"> </w:t>
            </w:r>
            <w:r w:rsidR="00CC6E3C">
              <w:rPr>
                <w:rFonts w:ascii="Arial" w:hAnsi="Arial" w:cs="Arial"/>
                <w:b w:val="0"/>
                <w:i/>
                <w:color w:val="0000FF"/>
                <w:sz w:val="19"/>
                <w:szCs w:val="19"/>
                <w:lang w:val="es-ES_tradnl"/>
              </w:rPr>
              <w:t>en los supuestos establecidos</w:t>
            </w:r>
            <w:r w:rsidRPr="008018D9">
              <w:rPr>
                <w:rFonts w:ascii="Arial" w:hAnsi="Arial" w:cs="Arial"/>
                <w:b w:val="0"/>
                <w:i/>
                <w:color w:val="0000FF"/>
                <w:sz w:val="19"/>
                <w:szCs w:val="19"/>
                <w:lang w:val="es-ES_tradnl"/>
              </w:rPr>
              <w:t xml:space="preserve"> en el artículo 39 del Reglamento</w:t>
            </w:r>
            <w:r w:rsidR="00CC6E3C">
              <w:rPr>
                <w:rFonts w:ascii="Arial" w:hAnsi="Arial" w:cs="Arial"/>
                <w:b w:val="0"/>
                <w:i/>
                <w:color w:val="0000FF"/>
                <w:sz w:val="19"/>
                <w:szCs w:val="19"/>
                <w:lang w:val="es-ES_tradnl"/>
              </w:rPr>
              <w:t>, la cual se realiza íntegramente a través del SEACE</w:t>
            </w:r>
            <w:r w:rsidR="00666CD7">
              <w:rPr>
                <w:rFonts w:ascii="Arial" w:hAnsi="Arial" w:cs="Arial"/>
                <w:b w:val="0"/>
                <w:i/>
                <w:color w:val="0000FF"/>
                <w:sz w:val="19"/>
                <w:szCs w:val="19"/>
                <w:lang w:val="es-ES_tradnl"/>
              </w:rPr>
              <w:t>. La legalización de las firmas en la promesa de consorcio es subsanable.</w:t>
            </w:r>
          </w:p>
        </w:tc>
      </w:tr>
    </w:tbl>
    <w:p w14:paraId="756DD52A" w14:textId="77777777" w:rsidR="00DE35D8" w:rsidRDefault="00DE35D8" w:rsidP="00B4170B">
      <w:pPr>
        <w:pStyle w:val="Prrafodelista"/>
        <w:widowControl w:val="0"/>
        <w:spacing w:after="0" w:line="240" w:lineRule="auto"/>
        <w:ind w:left="567"/>
        <w:jc w:val="both"/>
        <w:rPr>
          <w:rFonts w:ascii="Arial" w:hAnsi="Arial" w:cs="Arial"/>
          <w:sz w:val="20"/>
        </w:rPr>
      </w:pPr>
    </w:p>
    <w:p w14:paraId="1197AC77" w14:textId="77777777" w:rsidR="009C3D55" w:rsidRPr="00B4170B" w:rsidRDefault="009C3D55" w:rsidP="00B4170B">
      <w:pPr>
        <w:pStyle w:val="Prrafodelista"/>
        <w:widowControl w:val="0"/>
        <w:spacing w:after="0" w:line="240" w:lineRule="auto"/>
        <w:ind w:left="567"/>
        <w:jc w:val="both"/>
        <w:rPr>
          <w:rFonts w:ascii="Arial" w:hAnsi="Arial" w:cs="Arial"/>
          <w:sz w:val="20"/>
        </w:rPr>
      </w:pPr>
    </w:p>
    <w:p w14:paraId="02BFFC9E" w14:textId="2A08E271" w:rsidR="00CB4BC8" w:rsidRPr="00CD5328" w:rsidRDefault="00EF1B7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F82B46">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A4AF365" w14:textId="77777777" w:rsidR="00CB4BC8" w:rsidRPr="00CD5328" w:rsidRDefault="00CB4BC8" w:rsidP="00E33284">
      <w:pPr>
        <w:widowControl w:val="0"/>
        <w:spacing w:after="0" w:line="240" w:lineRule="auto"/>
        <w:ind w:left="567"/>
        <w:jc w:val="both"/>
        <w:rPr>
          <w:rFonts w:ascii="Arial" w:hAnsi="Arial" w:cs="Arial"/>
          <w:sz w:val="20"/>
        </w:rPr>
      </w:pPr>
    </w:p>
    <w:p w14:paraId="486833CC" w14:textId="77777777"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6097FC3D" w14:textId="77777777" w:rsidR="00D76E85" w:rsidRDefault="00D76E85" w:rsidP="00E33284">
      <w:pPr>
        <w:pStyle w:val="Prrafodelista"/>
        <w:spacing w:after="0" w:line="240" w:lineRule="auto"/>
        <w:ind w:left="567"/>
        <w:jc w:val="both"/>
        <w:rPr>
          <w:rFonts w:ascii="Arial" w:hAnsi="Arial" w:cs="Arial"/>
          <w:sz w:val="20"/>
          <w:lang w:val="es-ES"/>
        </w:rPr>
      </w:pPr>
    </w:p>
    <w:p w14:paraId="41B495EA" w14:textId="77777777"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7677">
        <w:rPr>
          <w:rFonts w:ascii="Arial" w:hAnsi="Arial" w:cs="Arial"/>
          <w:sz w:val="20"/>
          <w:lang w:val="es-ES"/>
        </w:rPr>
        <w:t>o</w:t>
      </w:r>
      <w:r w:rsidRPr="005B7160">
        <w:rPr>
          <w:rFonts w:ascii="Arial" w:hAnsi="Arial" w:cs="Arial"/>
          <w:sz w:val="20"/>
          <w:lang w:val="es-ES"/>
        </w:rPr>
        <w:t xml:space="preserve"> siguiente:</w:t>
      </w:r>
    </w:p>
    <w:p w14:paraId="47E7FF1C" w14:textId="77777777" w:rsidR="003E7F46" w:rsidRDefault="003E7F46" w:rsidP="00E33284">
      <w:pPr>
        <w:pStyle w:val="Prrafodelista"/>
        <w:spacing w:after="0" w:line="240" w:lineRule="auto"/>
        <w:ind w:left="567"/>
        <w:jc w:val="both"/>
        <w:rPr>
          <w:rFonts w:ascii="Arial" w:hAnsi="Arial" w:cs="Arial"/>
          <w:b/>
          <w:i/>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42599B" w:rsidRPr="00A61510" w14:paraId="74E9BDD6" w14:textId="77777777" w:rsidTr="00FE1DB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32AB7E"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795DF047" w14:textId="77777777" w:rsidTr="00FE1DB9">
        <w:tc>
          <w:tcPr>
            <w:cnfStyle w:val="001000000000" w:firstRow="0" w:lastRow="0" w:firstColumn="1" w:lastColumn="0" w:oddVBand="0" w:evenVBand="0" w:oddHBand="0" w:evenHBand="0" w:firstRowFirstColumn="0" w:firstRowLastColumn="0" w:lastRowFirstColumn="0" w:lastRowLastColumn="0"/>
            <w:tcW w:w="8505" w:type="dxa"/>
            <w:vAlign w:val="center"/>
          </w:tcPr>
          <w:p w14:paraId="4624BC5E"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0A5B4548"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p w14:paraId="6A7D9A8B" w14:textId="77777777" w:rsidR="0042599B" w:rsidRPr="00D01E8B" w:rsidRDefault="0042599B" w:rsidP="0042599B">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6F9EB9F5" w14:textId="77777777" w:rsidR="0042599B" w:rsidRPr="00D01E8B" w:rsidRDefault="0042599B" w:rsidP="0042599B">
            <w:pPr>
              <w:pStyle w:val="Prrafodelista"/>
              <w:widowControl w:val="0"/>
              <w:spacing w:after="0" w:line="240" w:lineRule="auto"/>
              <w:ind w:left="34"/>
              <w:jc w:val="both"/>
              <w:rPr>
                <w:rFonts w:ascii="Arial" w:hAnsi="Arial" w:cs="Arial"/>
                <w:b w:val="0"/>
                <w:color w:val="000099"/>
                <w:sz w:val="19"/>
                <w:szCs w:val="19"/>
              </w:rPr>
            </w:pPr>
          </w:p>
          <w:p w14:paraId="3750E8AF"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35FB6501"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42599B" w:rsidRPr="00FE5CCB" w14:paraId="36FD4578" w14:textId="77777777" w:rsidTr="0042599B">
              <w:trPr>
                <w:trHeight w:val="361"/>
              </w:trPr>
              <w:tc>
                <w:tcPr>
                  <w:tcW w:w="2410" w:type="dxa"/>
                  <w:vAlign w:val="center"/>
                </w:tcPr>
                <w:p w14:paraId="085EB2A1"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3F7871B"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A06EEA0" w14:textId="55FD7EB8" w:rsidR="0042599B" w:rsidRPr="00C80605" w:rsidRDefault="0042599B" w:rsidP="0042599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6A7165">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6A7165">
                    <w:rPr>
                      <w:rFonts w:ascii="Arial" w:hAnsi="Arial" w:cs="Arial"/>
                      <w:color w:val="000099"/>
                      <w:sz w:val="19"/>
                      <w:szCs w:val="19"/>
                    </w:rPr>
                    <w:t xml:space="preserve"> </w:t>
                  </w:r>
                  <w:r w:rsidRPr="00C80605">
                    <w:rPr>
                      <w:rFonts w:ascii="Arial" w:hAnsi="Arial" w:cs="Arial"/>
                      <w:color w:val="000099"/>
                      <w:sz w:val="19"/>
                      <w:szCs w:val="19"/>
                    </w:rPr>
                    <w:t>puntos</w:t>
                  </w:r>
                </w:p>
              </w:tc>
            </w:tr>
            <w:tr w:rsidR="0042599B" w:rsidRPr="00FE5CCB" w14:paraId="4D152449" w14:textId="77777777" w:rsidTr="0042599B">
              <w:trPr>
                <w:trHeight w:val="564"/>
              </w:trPr>
              <w:tc>
                <w:tcPr>
                  <w:tcW w:w="2410" w:type="dxa"/>
                  <w:vAlign w:val="center"/>
                </w:tcPr>
                <w:p w14:paraId="2D5EE22A"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2C17295F"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0F9AD943" w14:textId="77777777" w:rsidR="0042599B" w:rsidRPr="00C80605" w:rsidRDefault="0042599B" w:rsidP="0042599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428D9836" w14:textId="77777777" w:rsidR="0042599B" w:rsidRPr="00C80605" w:rsidRDefault="0042599B" w:rsidP="0042599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3F1DE81A" w14:textId="77777777" w:rsidR="0042599B" w:rsidRPr="00FE5CCB" w:rsidRDefault="0042599B" w:rsidP="0042599B">
            <w:pPr>
              <w:widowControl w:val="0"/>
              <w:spacing w:after="0" w:line="240" w:lineRule="auto"/>
              <w:ind w:left="43"/>
              <w:jc w:val="both"/>
              <w:rPr>
                <w:rFonts w:ascii="Arial" w:hAnsi="Arial" w:cs="Arial"/>
                <w:b w:val="0"/>
                <w:color w:val="000099"/>
                <w:sz w:val="19"/>
                <w:szCs w:val="19"/>
                <w:lang w:val="es-ES"/>
              </w:rPr>
            </w:pPr>
          </w:p>
        </w:tc>
      </w:tr>
    </w:tbl>
    <w:p w14:paraId="23D7D4E5" w14:textId="77777777" w:rsidR="0042599B" w:rsidRPr="00773B5C" w:rsidRDefault="0042599B" w:rsidP="0042599B">
      <w:pPr>
        <w:spacing w:after="0" w:line="240" w:lineRule="auto"/>
        <w:ind w:left="567"/>
        <w:jc w:val="both"/>
        <w:rPr>
          <w:rFonts w:ascii="Arial" w:hAnsi="Arial" w:cs="Arial"/>
          <w:b/>
          <w:i/>
          <w:color w:val="000099"/>
          <w:sz w:val="10"/>
          <w:lang w:val="es-ES"/>
        </w:rPr>
      </w:pPr>
    </w:p>
    <w:p w14:paraId="2A0F2DD5" w14:textId="77777777" w:rsidR="0042599B" w:rsidRPr="001E4787" w:rsidRDefault="00ED7740" w:rsidP="0042599B">
      <w:pPr>
        <w:spacing w:after="0" w:line="240" w:lineRule="auto"/>
        <w:ind w:left="567"/>
        <w:jc w:val="both"/>
        <w:rPr>
          <w:rFonts w:ascii="Arial" w:hAnsi="Arial" w:cs="Arial"/>
          <w:b/>
          <w:i/>
          <w:color w:val="000099"/>
          <w:sz w:val="16"/>
          <w:szCs w:val="16"/>
          <w:lang w:val="es-ES"/>
        </w:rPr>
      </w:pPr>
      <w:r w:rsidRPr="001E4787">
        <w:rPr>
          <w:rFonts w:ascii="Arial" w:hAnsi="Arial" w:cs="Arial"/>
          <w:b/>
          <w:i/>
          <w:color w:val="000099"/>
          <w:sz w:val="16"/>
          <w:szCs w:val="16"/>
          <w:lang w:val="es-ES"/>
        </w:rPr>
        <w:t>Incorporar a las bases, según corresponda</w:t>
      </w:r>
      <w:r w:rsidR="0042599B" w:rsidRPr="001E4787">
        <w:rPr>
          <w:rFonts w:ascii="Arial" w:hAnsi="Arial" w:cs="Arial"/>
          <w:b/>
          <w:i/>
          <w:color w:val="000099"/>
          <w:sz w:val="16"/>
          <w:szCs w:val="16"/>
          <w:lang w:val="es-ES"/>
        </w:rPr>
        <w:t>.</w:t>
      </w:r>
    </w:p>
    <w:p w14:paraId="235E19A6" w14:textId="77777777" w:rsidR="006040D9" w:rsidRDefault="006040D9" w:rsidP="00561134">
      <w:pPr>
        <w:pStyle w:val="Prrafodelista"/>
        <w:spacing w:after="0" w:line="240" w:lineRule="auto"/>
        <w:ind w:left="567"/>
        <w:jc w:val="both"/>
        <w:rPr>
          <w:rFonts w:ascii="Arial" w:hAnsi="Arial" w:cs="Arial"/>
          <w:i/>
          <w:color w:val="auto"/>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FB2A59" w:rsidRPr="008018D9" w14:paraId="740A6382"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0AC3E7" w14:textId="77777777" w:rsidR="00FB2A59" w:rsidRPr="008018D9" w:rsidRDefault="00FB2A59" w:rsidP="0091404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B2A59" w:rsidRPr="008018D9" w14:paraId="6D0030FB" w14:textId="77777777" w:rsidTr="00FB2A59">
        <w:trPr>
          <w:trHeight w:val="15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987653" w14:textId="2B43299C" w:rsidR="00FB2A59" w:rsidRPr="008018D9" w:rsidRDefault="00FB2A59" w:rsidP="0040602C">
            <w:pPr>
              <w:widowControl w:val="0"/>
              <w:spacing w:after="0" w:line="240" w:lineRule="auto"/>
              <w:ind w:left="34"/>
              <w:jc w:val="both"/>
              <w:rPr>
                <w:rFonts w:ascii="Arial" w:hAnsi="Arial" w:cs="Arial"/>
                <w:color w:val="0000FF"/>
                <w:sz w:val="19"/>
                <w:szCs w:val="19"/>
                <w:lang w:val="es-ES"/>
              </w:rPr>
            </w:pPr>
            <w:r w:rsidRPr="00FB2A59">
              <w:rPr>
                <w:rFonts w:ascii="Arial" w:hAnsi="Arial" w:cs="Arial"/>
                <w:b w:val="0"/>
                <w:i/>
                <w:color w:val="0000FF"/>
                <w:sz w:val="19"/>
                <w:szCs w:val="19"/>
                <w:lang w:val="es-ES_tradnl"/>
              </w:rPr>
              <w:lastRenderedPageBreak/>
              <w:t>Luego de culminada la evaluación según los factores de evaluación señalados en el Capítulo IV de esta sección, el órgano encargado de las contrataciones o comité de selección, según corresponda,</w:t>
            </w:r>
            <w:r w:rsidR="007451BB">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 xml:space="preserve">debe determinar si </w:t>
            </w:r>
            <w:r w:rsidR="00123544">
              <w:rPr>
                <w:rFonts w:ascii="Arial" w:hAnsi="Arial" w:cs="Arial"/>
                <w:b w:val="0"/>
                <w:i/>
                <w:color w:val="0000FF"/>
                <w:sz w:val="19"/>
                <w:szCs w:val="19"/>
                <w:lang w:val="es-ES_tradnl"/>
              </w:rPr>
              <w:t>los postores</w:t>
            </w:r>
            <w:r w:rsidRPr="00FB2A59">
              <w:rPr>
                <w:rFonts w:ascii="Arial" w:hAnsi="Arial" w:cs="Arial"/>
                <w:b w:val="0"/>
                <w:i/>
                <w:color w:val="0000FF"/>
                <w:sz w:val="19"/>
                <w:szCs w:val="19"/>
                <w:lang w:val="es-ES_tradnl"/>
              </w:rPr>
              <w:t xml:space="preserve"> que obtuv</w:t>
            </w:r>
            <w:r w:rsidR="00123544">
              <w:rPr>
                <w:rFonts w:ascii="Arial" w:hAnsi="Arial" w:cs="Arial"/>
                <w:b w:val="0"/>
                <w:i/>
                <w:color w:val="0000FF"/>
                <w:sz w:val="19"/>
                <w:szCs w:val="19"/>
                <w:lang w:val="es-ES_tradnl"/>
              </w:rPr>
              <w:t>ier</w:t>
            </w:r>
            <w:r w:rsidRPr="00FB2A59">
              <w:rPr>
                <w:rFonts w:ascii="Arial" w:hAnsi="Arial" w:cs="Arial"/>
                <w:b w:val="0"/>
                <w:i/>
                <w:color w:val="0000FF"/>
                <w:sz w:val="19"/>
                <w:szCs w:val="19"/>
                <w:lang w:val="es-ES_tradnl"/>
              </w:rPr>
              <w:t>o</w:t>
            </w:r>
            <w:r w:rsidR="00123544">
              <w:rPr>
                <w:rFonts w:ascii="Arial" w:hAnsi="Arial" w:cs="Arial"/>
                <w:b w:val="0"/>
                <w:i/>
                <w:color w:val="0000FF"/>
                <w:sz w:val="19"/>
                <w:szCs w:val="19"/>
                <w:lang w:val="es-ES_tradnl"/>
              </w:rPr>
              <w:t>n</w:t>
            </w:r>
            <w:r w:rsidRPr="00FB2A59">
              <w:rPr>
                <w:rFonts w:ascii="Arial" w:hAnsi="Arial" w:cs="Arial"/>
                <w:b w:val="0"/>
                <w:i/>
                <w:color w:val="0000FF"/>
                <w:sz w:val="19"/>
                <w:szCs w:val="19"/>
                <w:lang w:val="es-ES_tradnl"/>
              </w:rPr>
              <w:t xml:space="preserve"> el primer </w:t>
            </w:r>
            <w:r w:rsidR="00123544">
              <w:rPr>
                <w:rFonts w:ascii="Arial" w:hAnsi="Arial" w:cs="Arial"/>
                <w:b w:val="0"/>
                <w:i/>
                <w:color w:val="0000FF"/>
                <w:sz w:val="19"/>
                <w:szCs w:val="19"/>
                <w:lang w:val="es-ES_tradnl"/>
              </w:rPr>
              <w:t xml:space="preserve">y segundo </w:t>
            </w:r>
            <w:r w:rsidRPr="00FB2A59">
              <w:rPr>
                <w:rFonts w:ascii="Arial" w:hAnsi="Arial" w:cs="Arial"/>
                <w:b w:val="0"/>
                <w:i/>
                <w:color w:val="0000FF"/>
                <w:sz w:val="19"/>
                <w:szCs w:val="19"/>
                <w:lang w:val="es-ES_tradnl"/>
              </w:rPr>
              <w:t>lugar según el orden de prelación cumple</w:t>
            </w:r>
            <w:r w:rsidR="00526CA6">
              <w:rPr>
                <w:rFonts w:ascii="Arial" w:hAnsi="Arial" w:cs="Arial"/>
                <w:b w:val="0"/>
                <w:i/>
                <w:color w:val="0000FF"/>
                <w:sz w:val="19"/>
                <w:szCs w:val="19"/>
                <w:lang w:val="es-ES_tradnl"/>
              </w:rPr>
              <w:t>n</w:t>
            </w:r>
            <w:r w:rsidRPr="00FB2A59">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923E3D">
              <w:rPr>
                <w:rFonts w:ascii="Arial" w:hAnsi="Arial" w:cs="Arial"/>
                <w:b w:val="0"/>
                <w:i/>
                <w:color w:val="0000FF"/>
                <w:sz w:val="19"/>
                <w:szCs w:val="19"/>
                <w:lang w:val="es-ES_tradnl"/>
              </w:rPr>
              <w:t xml:space="preserve">La oferta del postor que no cumpla los requisitos de calificación debe ser descalificada. </w:t>
            </w:r>
            <w:r w:rsidRPr="00FB2A59">
              <w:rPr>
                <w:rFonts w:ascii="Arial" w:hAnsi="Arial" w:cs="Arial"/>
                <w:b w:val="0"/>
                <w:i/>
                <w:color w:val="0000FF"/>
                <w:sz w:val="19"/>
                <w:szCs w:val="19"/>
                <w:lang w:val="es-ES_tradnl"/>
              </w:rPr>
              <w:t xml:space="preserve">Si </w:t>
            </w:r>
            <w:r w:rsidR="00123544">
              <w:rPr>
                <w:rFonts w:ascii="Arial" w:hAnsi="Arial" w:cs="Arial"/>
                <w:b w:val="0"/>
                <w:i/>
                <w:color w:val="0000FF"/>
                <w:sz w:val="19"/>
                <w:szCs w:val="19"/>
                <w:lang w:val="es-ES_tradnl"/>
              </w:rPr>
              <w:t>ninguno de los dos</w:t>
            </w:r>
            <w:r w:rsidR="00123544" w:rsidRPr="00FB2A59">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postor</w:t>
            </w:r>
            <w:r w:rsidR="00123544">
              <w:rPr>
                <w:rFonts w:ascii="Arial" w:hAnsi="Arial" w:cs="Arial"/>
                <w:b w:val="0"/>
                <w:i/>
                <w:color w:val="0000FF"/>
                <w:sz w:val="19"/>
                <w:szCs w:val="19"/>
                <w:lang w:val="es-ES_tradnl"/>
              </w:rPr>
              <w:t>es</w:t>
            </w:r>
            <w:r w:rsidRPr="00FB2A59">
              <w:rPr>
                <w:rFonts w:ascii="Arial" w:hAnsi="Arial" w:cs="Arial"/>
                <w:b w:val="0"/>
                <w:i/>
                <w:color w:val="0000FF"/>
                <w:sz w:val="19"/>
                <w:szCs w:val="19"/>
                <w:lang w:val="es-ES_tradnl"/>
              </w:rPr>
              <w:t xml:space="preserve"> cumple con los requisitos de calificación </w:t>
            </w:r>
            <w:r w:rsidR="00123544">
              <w:rPr>
                <w:rFonts w:ascii="Arial" w:hAnsi="Arial" w:cs="Arial"/>
                <w:b w:val="0"/>
                <w:i/>
                <w:color w:val="0000FF"/>
                <w:sz w:val="19"/>
                <w:szCs w:val="19"/>
                <w:lang w:val="es-ES_tradnl"/>
              </w:rPr>
              <w:t>se debe verificar los requisitos de calificación de los postores admitidos, según el orden de prelación obtenido en la evaluación</w:t>
            </w:r>
            <w:r w:rsidRPr="008018D9">
              <w:rPr>
                <w:rFonts w:ascii="Arial" w:hAnsi="Arial" w:cs="Arial"/>
                <w:b w:val="0"/>
                <w:i/>
                <w:color w:val="0000FF"/>
                <w:sz w:val="19"/>
                <w:szCs w:val="19"/>
                <w:lang w:val="es-ES_tradnl"/>
              </w:rPr>
              <w:t>.</w:t>
            </w:r>
          </w:p>
        </w:tc>
      </w:tr>
    </w:tbl>
    <w:p w14:paraId="3B63FD6D" w14:textId="77777777" w:rsidR="00ED7740" w:rsidRDefault="00ED7740" w:rsidP="00561134">
      <w:pPr>
        <w:pStyle w:val="Prrafodelista"/>
        <w:spacing w:after="0" w:line="240" w:lineRule="auto"/>
        <w:ind w:left="567"/>
        <w:jc w:val="both"/>
        <w:rPr>
          <w:rFonts w:ascii="Arial" w:hAnsi="Arial" w:cs="Arial"/>
          <w:i/>
          <w:color w:val="auto"/>
          <w:sz w:val="20"/>
        </w:rPr>
      </w:pPr>
    </w:p>
    <w:p w14:paraId="05FE1C56" w14:textId="77777777" w:rsidR="00FB2A59" w:rsidRPr="00FB2A59" w:rsidRDefault="00FB2A59" w:rsidP="00561134">
      <w:pPr>
        <w:pStyle w:val="Prrafodelista"/>
        <w:spacing w:after="0" w:line="240" w:lineRule="auto"/>
        <w:ind w:left="567"/>
        <w:jc w:val="both"/>
        <w:rPr>
          <w:rFonts w:ascii="Arial" w:hAnsi="Arial" w:cs="Arial"/>
          <w:i/>
          <w:color w:val="auto"/>
          <w:sz w:val="20"/>
        </w:rPr>
      </w:pPr>
    </w:p>
    <w:p w14:paraId="0091CBA3" w14:textId="77777777" w:rsidR="00D97207" w:rsidRPr="00ED772D" w:rsidRDefault="00D97207" w:rsidP="00B61751">
      <w:pPr>
        <w:pStyle w:val="Prrafodelista"/>
        <w:widowControl w:val="0"/>
        <w:numPr>
          <w:ilvl w:val="1"/>
          <w:numId w:val="18"/>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743DEF1F" w14:textId="77777777" w:rsidR="00D97207" w:rsidRPr="00ED772D" w:rsidRDefault="00D97207" w:rsidP="00561134">
      <w:pPr>
        <w:widowControl w:val="0"/>
        <w:spacing w:after="0" w:line="240" w:lineRule="auto"/>
        <w:ind w:left="567"/>
        <w:jc w:val="both"/>
        <w:rPr>
          <w:rFonts w:ascii="Arial" w:hAnsi="Arial" w:cs="Arial"/>
          <w:color w:val="auto"/>
          <w:sz w:val="20"/>
        </w:rPr>
      </w:pPr>
    </w:p>
    <w:p w14:paraId="070B8056"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5F471CDC" w14:textId="77777777" w:rsidR="007B6D5D" w:rsidRPr="00ED772D" w:rsidRDefault="007B6D5D" w:rsidP="00561134">
      <w:pPr>
        <w:widowControl w:val="0"/>
        <w:spacing w:after="0" w:line="240" w:lineRule="auto"/>
        <w:ind w:left="567"/>
        <w:jc w:val="both"/>
        <w:rPr>
          <w:rFonts w:ascii="Arial" w:hAnsi="Arial" w:cs="Arial"/>
          <w:color w:val="auto"/>
          <w:sz w:val="20"/>
        </w:rPr>
      </w:pPr>
    </w:p>
    <w:p w14:paraId="7E412660"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14:paraId="246A1DD3"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14:paraId="1606DF54"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20B24B6C" w14:textId="77777777" w:rsidR="00E93DF3"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Código de cuenta </w:t>
      </w:r>
      <w:proofErr w:type="gramStart"/>
      <w:r w:rsidRPr="00ED772D">
        <w:rPr>
          <w:rFonts w:ascii="Arial" w:hAnsi="Arial" w:cs="Arial"/>
          <w:color w:val="auto"/>
          <w:sz w:val="20"/>
          <w:lang w:val="es-ES"/>
        </w:rPr>
        <w:t>interbancari</w:t>
      </w:r>
      <w:r w:rsidR="00E93DF3" w:rsidRPr="00ED772D">
        <w:rPr>
          <w:rFonts w:ascii="Arial" w:hAnsi="Arial" w:cs="Arial"/>
          <w:color w:val="auto"/>
          <w:sz w:val="20"/>
          <w:lang w:val="es-ES"/>
        </w:rPr>
        <w:t>a</w:t>
      </w:r>
      <w:r w:rsidRPr="00ED772D">
        <w:rPr>
          <w:rFonts w:ascii="Arial" w:hAnsi="Arial" w:cs="Arial"/>
          <w:color w:val="auto"/>
          <w:sz w:val="20"/>
          <w:lang w:val="es-ES"/>
        </w:rPr>
        <w:t>(</w:t>
      </w:r>
      <w:proofErr w:type="gramEnd"/>
      <w:r w:rsidRPr="00ED772D">
        <w:rPr>
          <w:rFonts w:ascii="Arial" w:hAnsi="Arial" w:cs="Arial"/>
          <w:color w:val="auto"/>
          <w:sz w:val="20"/>
          <w:lang w:val="es-ES"/>
        </w:rPr>
        <w:t xml:space="preserve">CCI). </w:t>
      </w:r>
    </w:p>
    <w:p w14:paraId="730420A9" w14:textId="77777777" w:rsidR="00031A30" w:rsidRPr="00ED772D" w:rsidRDefault="00056624"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0065D69B" w14:textId="77777777" w:rsidR="00031A30"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5DE6984D" w14:textId="77777777" w:rsidR="00DA017A"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726DB151" w14:textId="77777777" w:rsidR="00DA017A" w:rsidRPr="0010215E" w:rsidRDefault="000C5B99"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0"/>
      </w:r>
      <w:r w:rsidR="00DA017A" w:rsidRPr="0010215E">
        <w:rPr>
          <w:rFonts w:ascii="Arial" w:hAnsi="Arial" w:cs="Arial"/>
          <w:color w:val="0000FF"/>
          <w:sz w:val="20"/>
        </w:rPr>
        <w:t>.</w:t>
      </w:r>
    </w:p>
    <w:p w14:paraId="75385580" w14:textId="44FE12DA" w:rsidR="00654BDA" w:rsidRPr="0010215E" w:rsidRDefault="00654BDA"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00062230">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1"/>
      </w:r>
      <w:r w:rsidRPr="0010215E">
        <w:rPr>
          <w:rFonts w:ascii="Arial" w:hAnsi="Arial" w:cs="Arial"/>
          <w:color w:val="0000FF"/>
          <w:sz w:val="20"/>
        </w:rPr>
        <w:t xml:space="preserve">. </w:t>
      </w:r>
    </w:p>
    <w:p w14:paraId="0D35110E"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5D5817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DBFBCF"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741C551B"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7B37A9" w14:textId="02490CE5"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13017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3F54CBD0" w14:textId="51DFD45D"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4F4827">
              <w:rPr>
                <w:rFonts w:ascii="Arial" w:hAnsi="Arial" w:cs="Arial"/>
                <w:b w:val="0"/>
                <w:i/>
                <w:color w:val="0000FF"/>
                <w:sz w:val="19"/>
                <w:szCs w:val="19"/>
              </w:rPr>
              <w:t xml:space="preserve"> </w:t>
            </w:r>
            <w:r w:rsidRPr="00285C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14:paraId="331BC3C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4B337620" w14:textId="2450A64A" w:rsidR="00285C72" w:rsidRPr="00560FA7"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10477D9F"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21AB07FE" w14:textId="77777777" w:rsidR="00285C72" w:rsidRPr="001357CA" w:rsidRDefault="00285C72" w:rsidP="00285C72">
            <w:pPr>
              <w:widowControl w:val="0"/>
              <w:numPr>
                <w:ilvl w:val="0"/>
                <w:numId w:val="38"/>
              </w:numPr>
              <w:spacing w:after="0" w:line="240" w:lineRule="auto"/>
              <w:ind w:left="431"/>
              <w:jc w:val="both"/>
              <w:rPr>
                <w:rFonts w:ascii="Arial" w:hAnsi="Arial" w:cs="Arial"/>
                <w:b w:val="0"/>
                <w:color w:val="0000FF"/>
                <w:sz w:val="19"/>
                <w:szCs w:val="19"/>
                <w:lang w:val="es-ES"/>
              </w:rPr>
            </w:pPr>
            <w:r w:rsidRPr="00285C72">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395E5CD6"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7DF9E511" w14:textId="77777777" w:rsidR="00801DB9" w:rsidRDefault="00801DB9" w:rsidP="00874D3B">
      <w:pPr>
        <w:widowControl w:val="0"/>
        <w:spacing w:after="0" w:line="240" w:lineRule="auto"/>
        <w:ind w:left="567"/>
        <w:jc w:val="both"/>
        <w:rPr>
          <w:rFonts w:ascii="Arial" w:hAnsi="Arial" w:cs="Arial"/>
          <w:sz w:val="20"/>
        </w:rPr>
      </w:pPr>
    </w:p>
    <w:p w14:paraId="76D5AB8B" w14:textId="77777777" w:rsidR="001357CA" w:rsidRDefault="001357CA" w:rsidP="00874D3B">
      <w:pPr>
        <w:widowControl w:val="0"/>
        <w:spacing w:after="0" w:line="240" w:lineRule="auto"/>
        <w:ind w:left="567"/>
        <w:jc w:val="both"/>
        <w:rPr>
          <w:rFonts w:ascii="Arial" w:hAnsi="Arial" w:cs="Arial"/>
          <w:sz w:val="20"/>
        </w:rPr>
      </w:pPr>
    </w:p>
    <w:p w14:paraId="7E22E2C3" w14:textId="77777777"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B624901" w14:textId="77777777" w:rsidR="00D97207" w:rsidRPr="00CD5328" w:rsidRDefault="00D97207" w:rsidP="00874D3B">
      <w:pPr>
        <w:widowControl w:val="0"/>
        <w:spacing w:after="0" w:line="240" w:lineRule="auto"/>
        <w:ind w:left="567"/>
        <w:jc w:val="both"/>
        <w:rPr>
          <w:rFonts w:ascii="Arial" w:hAnsi="Arial" w:cs="Arial"/>
          <w:sz w:val="20"/>
          <w:lang w:val="es-ES_tradnl"/>
        </w:rPr>
      </w:pPr>
    </w:p>
    <w:p w14:paraId="60B35208" w14:textId="11E9468E" w:rsidR="00481418" w:rsidRPr="00481418" w:rsidRDefault="00481418" w:rsidP="00B61751">
      <w:pPr>
        <w:widowControl w:val="0"/>
        <w:numPr>
          <w:ilvl w:val="0"/>
          <w:numId w:val="22"/>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FC2F55">
        <w:rPr>
          <w:rFonts w:ascii="Arial" w:hAnsi="Arial" w:cs="Arial"/>
          <w:sz w:val="20"/>
          <w:lang w:val="es-ES_tradnl"/>
        </w:rPr>
        <w:t>referencial</w:t>
      </w:r>
      <w:r w:rsidR="002D1FE4">
        <w:rPr>
          <w:rFonts w:ascii="Arial" w:hAnsi="Arial" w:cs="Arial"/>
          <w:sz w:val="20"/>
          <w:lang w:val="es-ES_tradnl"/>
        </w:rPr>
        <w:t xml:space="preserve"> del procedimiento o</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A5EE189" w14:textId="77777777" w:rsidR="00D97207" w:rsidRPr="003F7F11" w:rsidRDefault="004277DD" w:rsidP="00B61751">
      <w:pPr>
        <w:widowControl w:val="0"/>
        <w:numPr>
          <w:ilvl w:val="0"/>
          <w:numId w:val="22"/>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04FF1C71" w14:textId="77777777" w:rsidR="00D97207" w:rsidRDefault="00D97207" w:rsidP="00C96BD9">
      <w:pPr>
        <w:widowControl w:val="0"/>
        <w:tabs>
          <w:tab w:val="left" w:pos="1350"/>
        </w:tabs>
        <w:spacing w:after="0" w:line="240" w:lineRule="auto"/>
        <w:ind w:left="604"/>
        <w:jc w:val="both"/>
        <w:rPr>
          <w:rFonts w:ascii="Arial" w:hAnsi="Arial" w:cs="Arial"/>
          <w:sz w:val="20"/>
          <w:lang w:val="es-ES"/>
        </w:rPr>
      </w:pPr>
    </w:p>
    <w:p w14:paraId="49F2BC18" w14:textId="77777777" w:rsidR="003F54C1" w:rsidRPr="00CD5328" w:rsidRDefault="003F54C1"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A019EC4"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26C28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0E785588"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BB735A" w14:textId="77777777" w:rsidR="00C06145" w:rsidRPr="00E47071" w:rsidRDefault="00C06145" w:rsidP="00C06145">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779BFE9F" w14:textId="77777777" w:rsidR="00734F6E" w:rsidRPr="00285C72" w:rsidRDefault="00734F6E" w:rsidP="00734F6E">
            <w:pPr>
              <w:widowControl w:val="0"/>
              <w:numPr>
                <w:ilvl w:val="0"/>
                <w:numId w:val="38"/>
              </w:numPr>
              <w:spacing w:after="0" w:line="240" w:lineRule="auto"/>
              <w:ind w:left="431"/>
              <w:jc w:val="both"/>
              <w:rPr>
                <w:rFonts w:ascii="Arial" w:hAnsi="Arial" w:cs="Arial"/>
                <w:b w:val="0"/>
                <w:i/>
                <w:color w:val="0000FF"/>
                <w:sz w:val="19"/>
                <w:szCs w:val="19"/>
              </w:rPr>
            </w:pPr>
            <w:r w:rsidRPr="00285C72">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6841BB0" w14:textId="77777777" w:rsidR="00734F6E" w:rsidRPr="00734F6E" w:rsidRDefault="00734F6E" w:rsidP="00734F6E">
            <w:pPr>
              <w:widowControl w:val="0"/>
              <w:spacing w:after="0" w:line="240" w:lineRule="auto"/>
              <w:ind w:left="431"/>
              <w:jc w:val="both"/>
              <w:rPr>
                <w:rFonts w:ascii="Arial" w:hAnsi="Arial" w:cs="Arial"/>
                <w:b w:val="0"/>
                <w:i/>
                <w:color w:val="0000FF"/>
                <w:sz w:val="19"/>
                <w:szCs w:val="19"/>
              </w:rPr>
            </w:pPr>
          </w:p>
          <w:p w14:paraId="5B34AA5B" w14:textId="77777777" w:rsidR="0042599B" w:rsidRPr="00090B04" w:rsidRDefault="0042599B" w:rsidP="00C06145">
            <w:pPr>
              <w:widowControl w:val="0"/>
              <w:numPr>
                <w:ilvl w:val="0"/>
                <w:numId w:val="38"/>
              </w:numPr>
              <w:spacing w:after="0" w:line="240" w:lineRule="auto"/>
              <w:ind w:left="431"/>
              <w:jc w:val="both"/>
              <w:rPr>
                <w:rFonts w:ascii="Arial" w:hAnsi="Arial" w:cs="Arial"/>
                <w:b w:val="0"/>
                <w:i/>
                <w:color w:val="0000FF"/>
                <w:sz w:val="19"/>
                <w:szCs w:val="19"/>
              </w:rPr>
            </w:pPr>
            <w:r w:rsidRPr="00C0614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975E82C"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7B58A870" w14:textId="77777777" w:rsidR="001E1748" w:rsidRPr="00CD5328" w:rsidRDefault="001E1748" w:rsidP="001E1748">
      <w:pPr>
        <w:widowControl w:val="0"/>
        <w:autoSpaceDE w:val="0"/>
        <w:autoSpaceDN w:val="0"/>
        <w:adjustRightInd w:val="0"/>
        <w:spacing w:after="0" w:line="240" w:lineRule="auto"/>
        <w:ind w:left="567"/>
        <w:jc w:val="both"/>
        <w:rPr>
          <w:rFonts w:ascii="Arial" w:hAnsi="Arial" w:cs="Arial"/>
          <w:sz w:val="20"/>
        </w:rPr>
      </w:pPr>
    </w:p>
    <w:p w14:paraId="1342C355" w14:textId="77777777" w:rsidR="00B4599A" w:rsidRPr="00CD5328" w:rsidRDefault="006B55F2" w:rsidP="00B61751">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34C4410" w14:textId="77777777" w:rsidR="00B4599A" w:rsidRPr="00CD5328" w:rsidRDefault="00B4599A" w:rsidP="00862ACF">
      <w:pPr>
        <w:widowControl w:val="0"/>
        <w:spacing w:after="0" w:line="240" w:lineRule="auto"/>
        <w:ind w:left="567"/>
        <w:jc w:val="both"/>
        <w:rPr>
          <w:rFonts w:ascii="Arial" w:hAnsi="Arial" w:cs="Arial"/>
          <w:sz w:val="20"/>
        </w:rPr>
      </w:pPr>
    </w:p>
    <w:p w14:paraId="1FDBC56C" w14:textId="77777777"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4D318F23" w14:textId="77777777" w:rsidR="00027A56" w:rsidRDefault="00027A56" w:rsidP="00862ACF">
      <w:pPr>
        <w:widowControl w:val="0"/>
        <w:spacing w:after="0" w:line="240" w:lineRule="auto"/>
        <w:ind w:left="567"/>
        <w:jc w:val="both"/>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90FCF" w:rsidRPr="00E00881" w14:paraId="02FDA10E" w14:textId="77777777" w:rsidTr="00890F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014D0677" w14:textId="77777777" w:rsidR="00890FCF" w:rsidRPr="00537901" w:rsidRDefault="00890FCF" w:rsidP="00914045">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90FCF" w:rsidRPr="00E00881" w14:paraId="66F85BC7" w14:textId="77777777" w:rsidTr="00890FCF">
        <w:trPr>
          <w:trHeight w:val="82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571854CD" w14:textId="5E111914"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14:paraId="5B7A2315" w14:textId="77777777" w:rsidR="00CF351F" w:rsidRPr="003F54C1" w:rsidRDefault="00CF351F" w:rsidP="00CF351F">
            <w:pPr>
              <w:tabs>
                <w:tab w:val="num" w:pos="851"/>
              </w:tabs>
              <w:spacing w:after="0" w:line="240" w:lineRule="auto"/>
              <w:ind w:left="743" w:hanging="425"/>
              <w:jc w:val="both"/>
              <w:rPr>
                <w:rFonts w:ascii="Arial" w:hAnsi="Arial" w:cs="Arial"/>
                <w:b w:val="0"/>
                <w:i/>
                <w:color w:val="000099"/>
                <w:sz w:val="19"/>
                <w:szCs w:val="19"/>
              </w:rPr>
            </w:pPr>
          </w:p>
          <w:p w14:paraId="77A0CFB7" w14:textId="77777777" w:rsidR="00CF351F" w:rsidRPr="00537901" w:rsidRDefault="00CF351F" w:rsidP="00CF351F">
            <w:pPr>
              <w:widowControl w:val="0"/>
              <w:spacing w:after="0" w:line="240" w:lineRule="auto"/>
              <w:ind w:left="318"/>
              <w:jc w:val="both"/>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7354E6">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6F4D9FAE" w14:textId="77777777" w:rsidR="00CF351F" w:rsidRPr="00537901" w:rsidRDefault="00CF351F" w:rsidP="00CF35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14:paraId="0FF3CE53" w14:textId="50FC0BB3"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14:paraId="173F0039" w14:textId="77777777" w:rsidR="00890FCF" w:rsidRPr="00537901" w:rsidRDefault="00890FCF" w:rsidP="00890FCF">
            <w:pPr>
              <w:widowControl w:val="0"/>
              <w:spacing w:after="0" w:line="240" w:lineRule="auto"/>
              <w:ind w:left="34"/>
              <w:jc w:val="both"/>
              <w:rPr>
                <w:rFonts w:ascii="Arial" w:hAnsi="Arial" w:cs="Arial"/>
                <w:color w:val="000099"/>
                <w:sz w:val="19"/>
                <w:szCs w:val="19"/>
                <w:lang w:val="es-ES"/>
              </w:rPr>
            </w:pPr>
          </w:p>
        </w:tc>
      </w:tr>
    </w:tbl>
    <w:p w14:paraId="0FAA67F5" w14:textId="77777777" w:rsidR="004F1F48" w:rsidRPr="004F1F48" w:rsidRDefault="004F1F48" w:rsidP="004F1F48">
      <w:pPr>
        <w:spacing w:after="0" w:line="240" w:lineRule="auto"/>
        <w:ind w:left="567"/>
        <w:jc w:val="both"/>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6B5C7596" w14:textId="77777777" w:rsidR="009E32C8" w:rsidRPr="004F1F48" w:rsidRDefault="009E32C8" w:rsidP="00D70A28">
      <w:pPr>
        <w:widowControl w:val="0"/>
        <w:spacing w:after="0" w:line="240" w:lineRule="auto"/>
        <w:jc w:val="both"/>
        <w:rPr>
          <w:rFonts w:ascii="Arial" w:hAnsi="Arial" w:cs="Arial"/>
          <w:sz w:val="20"/>
          <w:lang w:val="es-ES"/>
        </w:rPr>
      </w:pPr>
    </w:p>
    <w:p w14:paraId="5517EA9C" w14:textId="77777777" w:rsidR="0012786A" w:rsidRDefault="0012786A" w:rsidP="00D70A28">
      <w:pPr>
        <w:widowControl w:val="0"/>
        <w:spacing w:after="0" w:line="240" w:lineRule="auto"/>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12786A" w:rsidRPr="00E00881" w14:paraId="6796266E" w14:textId="77777777" w:rsidTr="001278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1904AE6" w14:textId="77777777" w:rsidR="0012786A" w:rsidRPr="00E00881" w:rsidRDefault="0012786A" w:rsidP="0091404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2786A" w:rsidRPr="00E00881" w14:paraId="734C1C01" w14:textId="77777777" w:rsidTr="0012786A">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64D31BE"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5A79E917"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p>
          <w:p w14:paraId="11EFF17F" w14:textId="77777777" w:rsidR="0012786A" w:rsidRPr="00E00881" w:rsidRDefault="0012786A" w:rsidP="0012786A">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12786A">
              <w:rPr>
                <w:rFonts w:ascii="Arial" w:hAnsi="Arial" w:cs="Arial"/>
                <w:i/>
                <w:color w:val="000099"/>
                <w:sz w:val="20"/>
                <w:vertAlign w:val="superscript"/>
              </w:rPr>
              <w:footnoteReference w:id="12"/>
            </w:r>
          </w:p>
          <w:p w14:paraId="3D105C52"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7B27EB2"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lastRenderedPageBreak/>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55B34263"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p>
          <w:p w14:paraId="5906B3FE" w14:textId="5B8DEB24"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sidR="00687636">
              <w:rPr>
                <w:rFonts w:ascii="Arial" w:hAnsi="Arial" w:cs="Arial"/>
                <w:b w:val="0"/>
                <w:i/>
                <w:color w:val="000099"/>
                <w:sz w:val="19"/>
                <w:szCs w:val="19"/>
                <w:lang w:val="es-ES"/>
              </w:rPr>
              <w:t>icitud la garantía por adelanto</w:t>
            </w:r>
            <w:r w:rsidR="00C9238F">
              <w:rPr>
                <w:rFonts w:ascii="Arial" w:hAnsi="Arial" w:cs="Arial"/>
                <w:b w:val="0"/>
                <w:i/>
                <w:color w:val="000099"/>
                <w:sz w:val="19"/>
                <w:szCs w:val="19"/>
                <w:lang w:val="es-ES"/>
              </w:rPr>
              <w:t>s</w:t>
            </w:r>
            <w:r w:rsidR="00687636" w:rsidRPr="00687636">
              <w:rPr>
                <w:rStyle w:val="Refdenotaalpie"/>
                <w:rFonts w:ascii="Arial" w:hAnsi="Arial" w:cs="Arial"/>
                <w:bCs w:val="0"/>
                <w:i/>
                <w:color w:val="000099"/>
                <w:sz w:val="20"/>
                <w:lang w:val="es-ES"/>
              </w:rPr>
              <w:footnoteReference w:id="13"/>
            </w:r>
            <w:r w:rsidR="00687636">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713403EB" w14:textId="77777777"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p>
          <w:p w14:paraId="738736BE"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proofErr w:type="gramStart"/>
            <w:r w:rsidRPr="0012786A">
              <w:rPr>
                <w:rFonts w:ascii="Arial" w:hAnsi="Arial" w:cs="Arial"/>
                <w:b w:val="0"/>
                <w:color w:val="000099"/>
                <w:sz w:val="19"/>
                <w:szCs w:val="19"/>
                <w:highlight w:val="lightGray"/>
                <w:lang w:val="es-ES"/>
              </w:rPr>
              <w:t>]</w:t>
            </w:r>
            <w:r w:rsidRPr="00E00881">
              <w:rPr>
                <w:rFonts w:ascii="Arial" w:hAnsi="Arial" w:cs="Arial"/>
                <w:b w:val="0"/>
                <w:i/>
                <w:color w:val="000099"/>
                <w:sz w:val="19"/>
                <w:szCs w:val="19"/>
                <w:lang w:val="es-ES"/>
              </w:rPr>
              <w:t>siguientes</w:t>
            </w:r>
            <w:proofErr w:type="gramEnd"/>
            <w:r w:rsidRPr="00E00881">
              <w:rPr>
                <w:rFonts w:ascii="Arial" w:hAnsi="Arial" w:cs="Arial"/>
                <w:b w:val="0"/>
                <w:i/>
                <w:color w:val="000099"/>
                <w:sz w:val="19"/>
                <w:szCs w:val="19"/>
                <w:lang w:val="es-ES"/>
              </w:rPr>
              <w:t xml:space="preserve"> a la presentación de la solicitud del contratista.</w:t>
            </w:r>
          </w:p>
          <w:p w14:paraId="254C1847" w14:textId="77777777" w:rsidR="0012786A" w:rsidRPr="00E00881" w:rsidRDefault="0012786A" w:rsidP="0012786A">
            <w:pPr>
              <w:widowControl w:val="0"/>
              <w:spacing w:after="0" w:line="240" w:lineRule="auto"/>
              <w:ind w:left="34"/>
              <w:jc w:val="both"/>
              <w:rPr>
                <w:rFonts w:ascii="Arial" w:hAnsi="Arial" w:cs="Arial"/>
                <w:color w:val="000099"/>
                <w:sz w:val="19"/>
                <w:szCs w:val="19"/>
                <w:lang w:val="es-ES"/>
              </w:rPr>
            </w:pPr>
          </w:p>
        </w:tc>
      </w:tr>
    </w:tbl>
    <w:p w14:paraId="49DB45C1" w14:textId="77777777" w:rsidR="0012786A" w:rsidRPr="006141FF" w:rsidRDefault="0012786A" w:rsidP="0012786A">
      <w:pPr>
        <w:widowControl w:val="0"/>
        <w:spacing w:after="0" w:line="240" w:lineRule="auto"/>
        <w:ind w:left="-142"/>
        <w:rPr>
          <w:rFonts w:ascii="Arial" w:hAnsi="Arial" w:cs="Arial"/>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0FCC76" w14:textId="77777777" w:rsidR="002F7449" w:rsidRDefault="002F7449" w:rsidP="00862ACF">
      <w:pPr>
        <w:pStyle w:val="WW-Textosinformato"/>
        <w:widowControl w:val="0"/>
        <w:tabs>
          <w:tab w:val="left" w:pos="567"/>
          <w:tab w:val="right" w:pos="10782"/>
        </w:tabs>
        <w:ind w:left="567"/>
        <w:jc w:val="both"/>
        <w:rPr>
          <w:rFonts w:ascii="Arial" w:hAnsi="Arial" w:cs="Arial"/>
        </w:rPr>
      </w:pPr>
    </w:p>
    <w:p w14:paraId="0523B26C" w14:textId="77777777" w:rsidR="00687636" w:rsidRPr="00C74615" w:rsidRDefault="00687636" w:rsidP="00862ACF">
      <w:pPr>
        <w:pStyle w:val="WW-Textosinformato"/>
        <w:widowControl w:val="0"/>
        <w:tabs>
          <w:tab w:val="left" w:pos="567"/>
          <w:tab w:val="right" w:pos="10782"/>
        </w:tabs>
        <w:ind w:left="567"/>
        <w:jc w:val="both"/>
        <w:rPr>
          <w:rFonts w:ascii="Arial" w:hAnsi="Arial" w:cs="Arial"/>
        </w:rPr>
      </w:pPr>
    </w:p>
    <w:p w14:paraId="45808DE9" w14:textId="77777777" w:rsidR="00CB3BCF" w:rsidRPr="00CD5328" w:rsidRDefault="00CB3BCF"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FD0F1B8" w14:textId="77777777" w:rsidR="00CB3BCF" w:rsidRPr="00CD5328" w:rsidRDefault="00CB3BCF" w:rsidP="005719EE">
      <w:pPr>
        <w:widowControl w:val="0"/>
        <w:spacing w:after="0" w:line="240" w:lineRule="auto"/>
        <w:ind w:left="567"/>
        <w:jc w:val="both"/>
        <w:rPr>
          <w:rFonts w:ascii="Arial" w:hAnsi="Arial" w:cs="Arial"/>
          <w:sz w:val="20"/>
        </w:rPr>
      </w:pPr>
    </w:p>
    <w:p w14:paraId="3DD60406" w14:textId="77777777"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14:paraId="56652E79" w14:textId="77777777" w:rsidR="00CB64C4" w:rsidRPr="00CD5328" w:rsidRDefault="00CB64C4" w:rsidP="005719EE">
      <w:pPr>
        <w:widowControl w:val="0"/>
        <w:spacing w:after="0" w:line="240" w:lineRule="auto"/>
        <w:ind w:left="567"/>
        <w:jc w:val="both"/>
        <w:rPr>
          <w:rFonts w:ascii="Arial" w:hAnsi="Arial" w:cs="Arial"/>
          <w:sz w:val="20"/>
        </w:rPr>
      </w:pPr>
    </w:p>
    <w:p w14:paraId="02B4BF10" w14:textId="77777777"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B1279E3" w14:textId="77777777" w:rsidR="00CB64C4" w:rsidRPr="00CD5328" w:rsidRDefault="00CB64C4" w:rsidP="005719EE">
      <w:pPr>
        <w:widowControl w:val="0"/>
        <w:spacing w:after="0" w:line="240" w:lineRule="auto"/>
        <w:ind w:left="567"/>
        <w:jc w:val="both"/>
        <w:rPr>
          <w:rFonts w:ascii="Arial" w:hAnsi="Arial" w:cs="Arial"/>
          <w:b/>
          <w:sz w:val="20"/>
        </w:rPr>
      </w:pPr>
    </w:p>
    <w:p w14:paraId="3EDAF8B2"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1839F8D"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18CCAB9"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714A07A0" w14:textId="77777777" w:rsidR="00CB64C4" w:rsidRP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40137EF5"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46FA6454" w14:textId="77777777" w:rsidR="00537901" w:rsidRPr="00CD5328" w:rsidRDefault="00537901" w:rsidP="00EE6223">
      <w:pPr>
        <w:pStyle w:val="WW-Textosinformato"/>
        <w:widowControl w:val="0"/>
        <w:tabs>
          <w:tab w:val="left" w:pos="567"/>
          <w:tab w:val="right" w:pos="10782"/>
        </w:tabs>
        <w:ind w:left="700"/>
        <w:jc w:val="both"/>
        <w:rPr>
          <w:rFonts w:ascii="Arial" w:hAnsi="Arial" w:cs="Arial"/>
        </w:rPr>
      </w:pPr>
    </w:p>
    <w:p w14:paraId="0EE7D6DE" w14:textId="77777777" w:rsidR="000938E3" w:rsidRPr="00CD5328" w:rsidRDefault="000938E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6F2AA8C9" w14:textId="77777777" w:rsidR="000938E3" w:rsidRPr="00CD5328" w:rsidRDefault="000938E3" w:rsidP="00533B1B">
      <w:pPr>
        <w:widowControl w:val="0"/>
        <w:spacing w:after="0" w:line="240" w:lineRule="auto"/>
        <w:ind w:left="567"/>
        <w:jc w:val="both"/>
        <w:rPr>
          <w:rFonts w:ascii="Arial" w:hAnsi="Arial" w:cs="Arial"/>
          <w:sz w:val="20"/>
          <w:highlight w:val="green"/>
        </w:rPr>
      </w:pPr>
    </w:p>
    <w:p w14:paraId="529A1251" w14:textId="77777777"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7BBD8B75" w14:textId="77777777" w:rsidR="00320552" w:rsidRDefault="00320552" w:rsidP="00533B1B">
      <w:pPr>
        <w:widowControl w:val="0"/>
        <w:spacing w:after="0" w:line="240" w:lineRule="auto"/>
        <w:ind w:left="567"/>
        <w:jc w:val="both"/>
        <w:rPr>
          <w:rFonts w:ascii="Arial" w:hAnsi="Arial" w:cs="Arial"/>
          <w:sz w:val="20"/>
        </w:rPr>
      </w:pPr>
    </w:p>
    <w:p w14:paraId="319C0622" w14:textId="77777777" w:rsidR="00B06F28" w:rsidRDefault="00B06F28" w:rsidP="006E50A8">
      <w:pPr>
        <w:widowControl w:val="0"/>
        <w:tabs>
          <w:tab w:val="left" w:pos="1903"/>
        </w:tabs>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6E50A8" w:rsidRPr="00E00881" w14:paraId="21B809A9" w14:textId="77777777" w:rsidTr="0091404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8514B06" w14:textId="77777777" w:rsidR="006E50A8" w:rsidRPr="00E00881" w:rsidRDefault="006E50A8" w:rsidP="0091404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6E50A8" w:rsidRPr="00E00881" w14:paraId="377DFB2E" w14:textId="77777777" w:rsidTr="00914045">
        <w:trPr>
          <w:cantSplit/>
          <w:trHeight w:val="1347"/>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2C576220" w14:textId="77777777" w:rsidR="006E50A8" w:rsidRPr="00E00881" w:rsidRDefault="006E50A8" w:rsidP="0091404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F5C3546" w14:textId="77777777" w:rsidR="006E50A8" w:rsidRPr="00E00881" w:rsidRDefault="006E50A8" w:rsidP="0091404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F749B7D" w14:textId="77777777" w:rsidR="006E50A8" w:rsidRPr="00E412F0" w:rsidRDefault="006E50A8" w:rsidP="006E50A8">
            <w:pPr>
              <w:widowControl w:val="0"/>
              <w:spacing w:after="0" w:line="240" w:lineRule="auto"/>
              <w:ind w:left="567"/>
              <w:jc w:val="both"/>
              <w:rPr>
                <w:rFonts w:ascii="Arial" w:hAnsi="Arial" w:cs="Arial"/>
                <w:b w:val="0"/>
                <w:color w:val="000099"/>
                <w:sz w:val="19"/>
                <w:szCs w:val="19"/>
              </w:rPr>
            </w:pPr>
            <w:r w:rsidRPr="00E412F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w:t>
            </w:r>
            <w:r w:rsidRPr="00E412F0">
              <w:rPr>
                <w:rFonts w:ascii="Arial" w:hAnsi="Arial" w:cs="Arial"/>
                <w:b w:val="0"/>
                <w:color w:val="000099"/>
                <w:sz w:val="19"/>
                <w:szCs w:val="19"/>
                <w:highlight w:val="lightGray"/>
                <w:lang w:val="es-ES"/>
              </w:rPr>
              <w:t>]</w:t>
            </w:r>
          </w:p>
        </w:tc>
      </w:tr>
    </w:tbl>
    <w:p w14:paraId="7719D56C" w14:textId="77777777" w:rsidR="006E50A8" w:rsidRPr="000E41BF" w:rsidRDefault="006E50A8" w:rsidP="006E50A8">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51D758A" w14:textId="77777777" w:rsidR="006E50A8" w:rsidRPr="00091939" w:rsidRDefault="006E50A8" w:rsidP="006E50A8">
      <w:pPr>
        <w:widowControl w:val="0"/>
        <w:spacing w:after="0" w:line="240" w:lineRule="auto"/>
        <w:ind w:left="567"/>
        <w:jc w:val="both"/>
        <w:rPr>
          <w:rFonts w:ascii="Arial" w:hAnsi="Arial" w:cs="Arial"/>
          <w:sz w:val="20"/>
          <w:lang w:val="es-ES"/>
        </w:rPr>
      </w:pPr>
    </w:p>
    <w:p w14:paraId="4632F8CA" w14:textId="77777777"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F41733" w14:textId="77777777" w:rsidTr="00B34E38">
        <w:tc>
          <w:tcPr>
            <w:tcW w:w="8701" w:type="dxa"/>
          </w:tcPr>
          <w:p w14:paraId="24E414FF"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5D0644AA"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851947"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127ABBC" w14:textId="77777777" w:rsidR="00A2144E" w:rsidRPr="00CD5328" w:rsidRDefault="00A2144E" w:rsidP="00A2144E">
            <w:pPr>
              <w:widowControl w:val="0"/>
              <w:spacing w:after="0" w:line="240" w:lineRule="auto"/>
              <w:jc w:val="center"/>
              <w:rPr>
                <w:rFonts w:ascii="Arial" w:hAnsi="Arial" w:cs="Arial"/>
                <w:sz w:val="6"/>
              </w:rPr>
            </w:pPr>
          </w:p>
        </w:tc>
      </w:tr>
    </w:tbl>
    <w:p w14:paraId="642AD970"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
        <w:tblW w:w="8722" w:type="dxa"/>
        <w:tblInd w:w="345" w:type="dxa"/>
        <w:tblLook w:val="04A0" w:firstRow="1" w:lastRow="0" w:firstColumn="1" w:lastColumn="0" w:noHBand="0" w:noVBand="1"/>
      </w:tblPr>
      <w:tblGrid>
        <w:gridCol w:w="8722"/>
      </w:tblGrid>
      <w:tr w:rsidR="006A2A07" w:rsidRPr="00A61510" w14:paraId="0F5C079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AE49CB1"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56256DCF" w14:textId="77777777" w:rsidTr="00FE1DB9">
        <w:trPr>
          <w:trHeight w:val="1084"/>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89B3AA3" w14:textId="7059C065" w:rsidR="006A2A07" w:rsidRPr="00B9115F" w:rsidRDefault="006A2A07" w:rsidP="00FC2F55">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4F27BEE" w14:textId="77777777" w:rsidR="00A45285" w:rsidRDefault="00A45285" w:rsidP="00CD5328">
      <w:pPr>
        <w:widowControl w:val="0"/>
        <w:spacing w:after="0" w:line="240" w:lineRule="auto"/>
        <w:ind w:left="360"/>
        <w:jc w:val="both"/>
        <w:rPr>
          <w:rFonts w:ascii="Arial" w:hAnsi="Arial" w:cs="Arial"/>
          <w:sz w:val="20"/>
        </w:rPr>
      </w:pPr>
    </w:p>
    <w:p w14:paraId="15896295" w14:textId="77777777" w:rsidR="00874B2A" w:rsidRPr="001E6B96" w:rsidRDefault="00874B2A" w:rsidP="00B61751">
      <w:pPr>
        <w:pStyle w:val="Prrafodelista"/>
        <w:widowControl w:val="0"/>
        <w:numPr>
          <w:ilvl w:val="0"/>
          <w:numId w:val="3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5297B130" w14:textId="77777777" w:rsidR="003610C1" w:rsidRPr="00CD5328" w:rsidRDefault="003610C1" w:rsidP="00CD785B">
      <w:pPr>
        <w:widowControl w:val="0"/>
        <w:spacing w:after="0" w:line="240" w:lineRule="auto"/>
        <w:ind w:left="567"/>
        <w:jc w:val="both"/>
        <w:rPr>
          <w:rFonts w:ascii="Arial" w:hAnsi="Arial" w:cs="Arial"/>
          <w:sz w:val="20"/>
        </w:rPr>
      </w:pPr>
    </w:p>
    <w:p w14:paraId="20756E15" w14:textId="5EDFC013" w:rsidR="00ED49C6" w:rsidRPr="00D926A9" w:rsidRDefault="00525E00" w:rsidP="00ED49C6">
      <w:pPr>
        <w:widowControl w:val="0"/>
        <w:spacing w:after="0" w:line="240" w:lineRule="auto"/>
        <w:ind w:left="567"/>
        <w:jc w:val="both"/>
        <w:rPr>
          <w:rFonts w:ascii="Arial" w:hAnsi="Arial" w:cs="Arial"/>
          <w:b/>
          <w:color w:val="000099"/>
          <w:sz w:val="19"/>
          <w:szCs w:val="19"/>
          <w:highlight w:val="lightGray"/>
        </w:rPr>
      </w:pPr>
      <w:r w:rsidRPr="00D926A9">
        <w:rPr>
          <w:rFonts w:ascii="Arial" w:hAnsi="Arial" w:cs="Arial"/>
          <w:b/>
          <w:color w:val="000099"/>
          <w:sz w:val="19"/>
          <w:szCs w:val="19"/>
          <w:highlight w:val="lightGray"/>
        </w:rPr>
        <w:t>[….</w:t>
      </w:r>
      <w:r w:rsidR="00F82B46">
        <w:rPr>
          <w:rFonts w:ascii="Arial" w:hAnsi="Arial" w:cs="Arial"/>
          <w:b/>
          <w:color w:val="000099"/>
          <w:sz w:val="19"/>
          <w:szCs w:val="19"/>
        </w:rPr>
        <w:t xml:space="preserve"> </w:t>
      </w:r>
      <w:r w:rsidR="00ED49C6" w:rsidRPr="00D926A9">
        <w:rPr>
          <w:rFonts w:ascii="Arial" w:hAnsi="Arial" w:cs="Arial"/>
          <w:i/>
          <w:color w:val="000099"/>
          <w:sz w:val="19"/>
          <w:szCs w:val="19"/>
          <w:lang w:val="es-ES"/>
        </w:rPr>
        <w:t>Aquí debe señalarse la descripción objetiva y precisa de las características y/o requisitos funcionales relevantes para cumplir la finalidad pública de la contratación, y las condiciones en las que debe ejecutarse la contratación, en estricta concordancia con el expediente de contratación.</w:t>
      </w:r>
    </w:p>
    <w:p w14:paraId="540CE7D5"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E26A5CE"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BB397FD" w14:textId="77777777" w:rsidR="00ED49C6" w:rsidRPr="00D926A9" w:rsidRDefault="00ED49C6" w:rsidP="00ED49C6">
      <w:pPr>
        <w:widowControl w:val="0"/>
        <w:spacing w:after="0" w:line="240" w:lineRule="auto"/>
        <w:ind w:left="567"/>
        <w:jc w:val="both"/>
        <w:rPr>
          <w:rFonts w:ascii="Arial" w:hAnsi="Arial" w:cs="Arial"/>
          <w:i/>
          <w:color w:val="000099"/>
          <w:sz w:val="19"/>
          <w:szCs w:val="19"/>
        </w:rPr>
      </w:pPr>
    </w:p>
    <w:p w14:paraId="33DAC20B"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6A52E0A8"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88183DF"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D4267">
        <w:rPr>
          <w:rFonts w:ascii="Arial" w:hAnsi="Arial" w:cs="Arial"/>
          <w:b/>
          <w:i/>
          <w:color w:val="000099"/>
          <w:sz w:val="19"/>
          <w:szCs w:val="19"/>
          <w:lang w:val="es-ES"/>
        </w:rPr>
        <w:t>habilitación del proveedor</w:t>
      </w:r>
      <w:r w:rsidRPr="00D926A9">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6BACB8A2" w14:textId="77777777"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14:paraId="5C3408A6" w14:textId="4096740C"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En caso de requerir que el proveedor cuente con experiencia, esta solo se puede exigir</w:t>
      </w:r>
      <w:r w:rsidR="00F5783C">
        <w:rPr>
          <w:rFonts w:ascii="Arial" w:hAnsi="Arial" w:cs="Arial"/>
          <w:i/>
          <w:color w:val="000099"/>
          <w:sz w:val="19"/>
          <w:szCs w:val="19"/>
          <w:lang w:val="es-ES"/>
        </w:rPr>
        <w:t xml:space="preserve"> a</w:t>
      </w:r>
      <w:r w:rsidRPr="00D926A9">
        <w:rPr>
          <w:rFonts w:ascii="Arial" w:hAnsi="Arial" w:cs="Arial"/>
          <w:i/>
          <w:color w:val="000099"/>
          <w:sz w:val="19"/>
          <w:szCs w:val="19"/>
          <w:lang w:val="es-ES"/>
        </w:rPr>
        <w:t xml:space="preserve"> través de la acreditación de un determinado monto facturado acumulado durante un periodo de hasta ocho (8) años a la fecha de presentación de ofertas, por un monto máximo acumulado de hasta tres (3) veces el valor </w:t>
      </w:r>
      <w:r w:rsidR="00FC2F55">
        <w:rPr>
          <w:rFonts w:ascii="Arial" w:hAnsi="Arial" w:cs="Arial"/>
          <w:i/>
          <w:color w:val="000099"/>
          <w:sz w:val="19"/>
          <w:szCs w:val="19"/>
          <w:lang w:val="es-ES"/>
        </w:rPr>
        <w:t>referencial</w:t>
      </w:r>
      <w:r w:rsidRPr="00D926A9">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B904B0">
        <w:rPr>
          <w:rFonts w:ascii="Arial" w:hAnsi="Arial" w:cs="Arial"/>
          <w:i/>
          <w:color w:val="000099"/>
          <w:sz w:val="19"/>
          <w:szCs w:val="19"/>
          <w:lang w:val="es-ES"/>
        </w:rPr>
        <w:t>.</w:t>
      </w:r>
      <w:r w:rsidRPr="00D926A9">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F458D5">
        <w:rPr>
          <w:rFonts w:ascii="Arial" w:hAnsi="Arial" w:cs="Arial"/>
          <w:i/>
          <w:color w:val="000099"/>
          <w:sz w:val="19"/>
          <w:szCs w:val="19"/>
          <w:lang w:val="es-ES"/>
        </w:rPr>
        <w:t>C</w:t>
      </w:r>
      <w:r w:rsidRPr="00D926A9">
        <w:rPr>
          <w:rFonts w:ascii="Arial" w:hAnsi="Arial" w:cs="Arial"/>
          <w:i/>
          <w:color w:val="000099"/>
          <w:sz w:val="19"/>
          <w:szCs w:val="19"/>
          <w:lang w:val="es-ES"/>
        </w:rPr>
        <w:t>apítulo.</w:t>
      </w:r>
    </w:p>
    <w:p w14:paraId="533CB46D" w14:textId="77777777" w:rsidR="00ED49C6" w:rsidRPr="00D926A9" w:rsidRDefault="00ED49C6" w:rsidP="00ED49C6">
      <w:pPr>
        <w:widowControl w:val="0"/>
        <w:spacing w:after="0" w:line="240" w:lineRule="auto"/>
        <w:ind w:left="567"/>
        <w:jc w:val="both"/>
        <w:rPr>
          <w:rFonts w:ascii="Arial" w:hAnsi="Arial" w:cs="Arial"/>
          <w:bCs/>
          <w:i/>
          <w:color w:val="000099"/>
          <w:sz w:val="19"/>
          <w:szCs w:val="19"/>
        </w:rPr>
      </w:pPr>
    </w:p>
    <w:p w14:paraId="3DE8B2E8" w14:textId="77777777" w:rsidR="001D3BC5" w:rsidRPr="001D3BC5" w:rsidRDefault="001D3BC5" w:rsidP="001D3BC5">
      <w:pPr>
        <w:widowControl w:val="0"/>
        <w:spacing w:after="0" w:line="240" w:lineRule="auto"/>
        <w:ind w:left="567"/>
        <w:jc w:val="both"/>
        <w:rPr>
          <w:rFonts w:ascii="Arial" w:hAnsi="Arial" w:cs="Arial"/>
          <w:bCs/>
          <w:i/>
          <w:color w:val="000099"/>
          <w:sz w:val="19"/>
          <w:szCs w:val="19"/>
          <w:lang w:val="es-ES"/>
        </w:rPr>
      </w:pPr>
      <w:r w:rsidRPr="001D3BC5">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1D3BC5">
        <w:rPr>
          <w:rFonts w:ascii="Arial" w:hAnsi="Arial" w:cs="Arial"/>
          <w:b/>
          <w:bCs/>
          <w:i/>
          <w:color w:val="000099"/>
          <w:sz w:val="19"/>
          <w:szCs w:val="19"/>
          <w:lang w:val="es-ES"/>
        </w:rPr>
        <w:t xml:space="preserve">personal </w:t>
      </w:r>
      <w:r w:rsidRPr="001D3BC5">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396A4BBF" w14:textId="77777777" w:rsidR="001D3BC5" w:rsidRPr="001D3BC5" w:rsidRDefault="001D3BC5" w:rsidP="00CD785B">
      <w:pPr>
        <w:widowControl w:val="0"/>
        <w:spacing w:after="0" w:line="240" w:lineRule="auto"/>
        <w:ind w:left="567"/>
        <w:jc w:val="both"/>
        <w:rPr>
          <w:rFonts w:ascii="Arial" w:hAnsi="Arial" w:cs="Arial"/>
          <w:i/>
          <w:color w:val="000099"/>
          <w:sz w:val="19"/>
          <w:szCs w:val="19"/>
          <w:lang w:val="es-ES"/>
        </w:rPr>
      </w:pPr>
    </w:p>
    <w:p w14:paraId="6D60D429" w14:textId="77777777" w:rsidR="00E92E12" w:rsidRDefault="00E92E12" w:rsidP="00E92E12">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36B82B92" w14:textId="77777777" w:rsidR="00E92E12" w:rsidRDefault="00E92E12" w:rsidP="00CD785B">
      <w:pPr>
        <w:widowControl w:val="0"/>
        <w:spacing w:after="0" w:line="240" w:lineRule="auto"/>
        <w:ind w:left="567"/>
        <w:jc w:val="both"/>
        <w:rPr>
          <w:rFonts w:ascii="Arial" w:hAnsi="Arial" w:cs="Arial"/>
          <w:i/>
          <w:color w:val="000099"/>
          <w:sz w:val="19"/>
          <w:szCs w:val="19"/>
          <w:lang w:val="es-ES"/>
        </w:rPr>
      </w:pPr>
    </w:p>
    <w:p w14:paraId="6E63B6AD"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r w:rsidRPr="00D926A9">
        <w:rPr>
          <w:rFonts w:ascii="Arial" w:hAnsi="Arial" w:cs="Arial"/>
          <w:i/>
          <w:color w:val="000099"/>
          <w:sz w:val="19"/>
          <w:szCs w:val="19"/>
        </w:rPr>
        <w:t>Debe consignarse el cronograma de entregas, el cual debe guardar concordancia con el período de ejecución del contrato y con lo establecido en el expediente de contratación.</w:t>
      </w:r>
    </w:p>
    <w:p w14:paraId="0263FC5E"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p>
    <w:p w14:paraId="50D55CD1" w14:textId="49191EAD" w:rsidR="007E316A" w:rsidRPr="00D926A9" w:rsidRDefault="00DF4FF2" w:rsidP="00CD785B">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De acuerdo </w:t>
      </w:r>
      <w:r w:rsidR="00EB527B" w:rsidRPr="00D926A9">
        <w:rPr>
          <w:rFonts w:ascii="Arial" w:hAnsi="Arial" w:cs="Arial"/>
          <w:i/>
          <w:color w:val="000099"/>
          <w:sz w:val="19"/>
          <w:szCs w:val="19"/>
          <w:lang w:val="es-ES"/>
        </w:rPr>
        <w:t>con el artículo 13</w:t>
      </w:r>
      <w:r w:rsidR="006F1790" w:rsidRPr="00D926A9">
        <w:rPr>
          <w:rFonts w:ascii="Arial" w:hAnsi="Arial" w:cs="Arial"/>
          <w:i/>
          <w:color w:val="000099"/>
          <w:sz w:val="19"/>
          <w:szCs w:val="19"/>
          <w:lang w:val="es-ES"/>
        </w:rPr>
        <w:t>4</w:t>
      </w:r>
      <w:r w:rsidR="00343E25">
        <w:rPr>
          <w:rFonts w:ascii="Arial" w:hAnsi="Arial" w:cs="Arial"/>
          <w:i/>
          <w:color w:val="000099"/>
          <w:sz w:val="19"/>
          <w:szCs w:val="19"/>
          <w:lang w:val="es-ES"/>
        </w:rPr>
        <w:t xml:space="preserve"> </w:t>
      </w:r>
      <w:r w:rsidR="006F1790" w:rsidRPr="00D926A9">
        <w:rPr>
          <w:rFonts w:ascii="Arial" w:hAnsi="Arial" w:cs="Arial"/>
          <w:i/>
          <w:color w:val="000099"/>
          <w:sz w:val="19"/>
          <w:szCs w:val="19"/>
          <w:lang w:val="es-ES"/>
        </w:rPr>
        <w:t>se pueden</w:t>
      </w:r>
      <w:r w:rsidR="007E316A" w:rsidRPr="00D926A9">
        <w:rPr>
          <w:rFonts w:ascii="Arial" w:hAnsi="Arial" w:cs="Arial"/>
          <w:i/>
          <w:color w:val="000099"/>
          <w:sz w:val="19"/>
          <w:szCs w:val="19"/>
          <w:lang w:val="es-ES"/>
        </w:rPr>
        <w:t xml:space="preserve"> establecer penalidades distintas a la</w:t>
      </w:r>
      <w:r w:rsidR="003F3A25" w:rsidRPr="00D926A9">
        <w:rPr>
          <w:rFonts w:ascii="Arial" w:hAnsi="Arial" w:cs="Arial"/>
          <w:i/>
          <w:color w:val="000099"/>
          <w:sz w:val="19"/>
          <w:szCs w:val="19"/>
          <w:lang w:val="es-ES"/>
        </w:rPr>
        <w:t xml:space="preserve"> penalidad por mora</w:t>
      </w:r>
      <w:r w:rsidR="006F1790" w:rsidRPr="00D926A9">
        <w:rPr>
          <w:rFonts w:ascii="Arial" w:hAnsi="Arial" w:cs="Arial"/>
          <w:i/>
          <w:color w:val="000099"/>
          <w:sz w:val="19"/>
          <w:szCs w:val="19"/>
          <w:lang w:val="es-ES"/>
        </w:rPr>
        <w:t xml:space="preserve"> en la ejecución de la prestación</w:t>
      </w:r>
      <w:r w:rsidR="007E316A" w:rsidRPr="00D926A9">
        <w:rPr>
          <w:rFonts w:ascii="Arial" w:hAnsi="Arial" w:cs="Arial"/>
          <w:i/>
          <w:color w:val="000099"/>
          <w:sz w:val="19"/>
          <w:szCs w:val="19"/>
          <w:lang w:val="es-ES"/>
        </w:rPr>
        <w:t xml:space="preserve">. Para dicho efecto, </w:t>
      </w:r>
      <w:r w:rsidR="00156CB8" w:rsidRPr="00D926A9">
        <w:rPr>
          <w:rFonts w:ascii="Arial" w:hAnsi="Arial" w:cs="Arial"/>
          <w:i/>
          <w:color w:val="000099"/>
          <w:sz w:val="19"/>
          <w:szCs w:val="19"/>
          <w:lang w:val="es-ES"/>
        </w:rPr>
        <w:t xml:space="preserve">se </w:t>
      </w:r>
      <w:r w:rsidR="007E316A" w:rsidRPr="00D926A9">
        <w:rPr>
          <w:rFonts w:ascii="Arial" w:hAnsi="Arial" w:cs="Arial"/>
          <w:i/>
          <w:color w:val="000099"/>
          <w:sz w:val="19"/>
          <w:szCs w:val="19"/>
          <w:lang w:val="es-ES"/>
        </w:rPr>
        <w:t xml:space="preserve">debe incluir un listado detallado de los supuestos </w:t>
      </w:r>
      <w:r w:rsidR="00E735D3" w:rsidRPr="00D926A9">
        <w:rPr>
          <w:rFonts w:ascii="Arial" w:hAnsi="Arial" w:cs="Arial"/>
          <w:i/>
          <w:color w:val="000099"/>
          <w:sz w:val="19"/>
          <w:szCs w:val="19"/>
          <w:lang w:val="es-ES"/>
        </w:rPr>
        <w:t>de aplicación de penalidad</w:t>
      </w:r>
      <w:r w:rsidR="007E316A" w:rsidRPr="00D926A9">
        <w:rPr>
          <w:rFonts w:ascii="Arial" w:hAnsi="Arial" w:cs="Arial"/>
          <w:i/>
          <w:color w:val="000099"/>
          <w:sz w:val="19"/>
          <w:szCs w:val="19"/>
          <w:lang w:val="es-ES"/>
        </w:rPr>
        <w:t xml:space="preserve">, la forma de cálculo de la penalidad para cada supuesto y el </w:t>
      </w:r>
      <w:r w:rsidR="002D4960" w:rsidRPr="00D926A9">
        <w:rPr>
          <w:rFonts w:ascii="Arial" w:hAnsi="Arial" w:cs="Arial"/>
          <w:i/>
          <w:color w:val="000099"/>
          <w:sz w:val="19"/>
          <w:szCs w:val="19"/>
          <w:lang w:val="es-ES"/>
        </w:rPr>
        <w:t xml:space="preserve">procedimiento </w:t>
      </w:r>
      <w:r w:rsidR="007E316A" w:rsidRPr="00D926A9">
        <w:rPr>
          <w:rFonts w:ascii="Arial" w:hAnsi="Arial" w:cs="Arial"/>
          <w:i/>
          <w:color w:val="000099"/>
          <w:sz w:val="19"/>
          <w:szCs w:val="19"/>
          <w:lang w:val="es-ES"/>
        </w:rPr>
        <w:t xml:space="preserve">mediante el cual se verifica el supuesto </w:t>
      </w:r>
      <w:r w:rsidR="00E735D3" w:rsidRPr="00D926A9">
        <w:rPr>
          <w:rFonts w:ascii="Arial" w:hAnsi="Arial" w:cs="Arial"/>
          <w:i/>
          <w:color w:val="000099"/>
          <w:sz w:val="19"/>
          <w:szCs w:val="19"/>
          <w:lang w:val="es-ES"/>
        </w:rPr>
        <w:t>a penalizar</w:t>
      </w:r>
      <w:r w:rsidR="007E316A" w:rsidRPr="00D926A9">
        <w:rPr>
          <w:rFonts w:ascii="Arial" w:hAnsi="Arial" w:cs="Arial"/>
          <w:i/>
          <w:color w:val="000099"/>
          <w:sz w:val="19"/>
          <w:szCs w:val="19"/>
          <w:lang w:val="es-ES"/>
        </w:rPr>
        <w:t>.</w:t>
      </w:r>
    </w:p>
    <w:p w14:paraId="2456A063" w14:textId="77777777" w:rsidR="001429E8" w:rsidRPr="00D926A9" w:rsidRDefault="001429E8" w:rsidP="00CD785B">
      <w:pPr>
        <w:widowControl w:val="0"/>
        <w:spacing w:after="0" w:line="240" w:lineRule="auto"/>
        <w:ind w:left="567"/>
        <w:jc w:val="both"/>
        <w:rPr>
          <w:rFonts w:ascii="Arial" w:hAnsi="Arial" w:cs="Arial"/>
          <w:i/>
          <w:color w:val="000099"/>
          <w:sz w:val="19"/>
          <w:szCs w:val="19"/>
        </w:rPr>
      </w:pPr>
    </w:p>
    <w:p w14:paraId="2A53B402" w14:textId="265C035E" w:rsidR="005379D2" w:rsidRDefault="006F1790" w:rsidP="00EA0DCE">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Las </w:t>
      </w:r>
      <w:r w:rsidR="007E316A" w:rsidRPr="00D926A9">
        <w:rPr>
          <w:rFonts w:ascii="Arial" w:hAnsi="Arial" w:cs="Arial"/>
          <w:i/>
          <w:color w:val="000099"/>
          <w:sz w:val="19"/>
          <w:szCs w:val="19"/>
          <w:lang w:val="es-ES"/>
        </w:rPr>
        <w:t xml:space="preserve">penalidades </w:t>
      </w:r>
      <w:r w:rsidR="0043068F" w:rsidRPr="00D926A9">
        <w:rPr>
          <w:rFonts w:ascii="Arial" w:hAnsi="Arial" w:cs="Arial"/>
          <w:i/>
          <w:color w:val="000099"/>
          <w:sz w:val="19"/>
          <w:szCs w:val="19"/>
          <w:lang w:val="es-ES"/>
        </w:rPr>
        <w:t>deben ser objetivas, razonables y congruentes con el objeto de la convocatoria</w:t>
      </w:r>
      <w:r w:rsidR="00914F28" w:rsidRPr="00D926A9">
        <w:rPr>
          <w:rFonts w:ascii="Arial" w:hAnsi="Arial" w:cs="Arial"/>
          <w:i/>
          <w:color w:val="000099"/>
          <w:sz w:val="19"/>
          <w:szCs w:val="19"/>
          <w:lang w:val="es-ES"/>
        </w:rPr>
        <w:t>. Cabe precisar que la penalidad por mora y otras penalidades</w:t>
      </w:r>
      <w:r w:rsidR="000E726A">
        <w:rPr>
          <w:rFonts w:ascii="Arial" w:hAnsi="Arial" w:cs="Arial"/>
          <w:i/>
          <w:color w:val="000099"/>
          <w:sz w:val="19"/>
          <w:szCs w:val="19"/>
          <w:lang w:val="es-ES"/>
        </w:rPr>
        <w:t xml:space="preserve"> </w:t>
      </w:r>
      <w:r w:rsidR="007E316A" w:rsidRPr="00D926A9">
        <w:rPr>
          <w:rFonts w:ascii="Arial" w:hAnsi="Arial" w:cs="Arial"/>
          <w:i/>
          <w:color w:val="000099"/>
          <w:sz w:val="19"/>
          <w:szCs w:val="19"/>
          <w:lang w:val="es-ES"/>
        </w:rPr>
        <w:t xml:space="preserve">pueden alcanzar </w:t>
      </w:r>
      <w:r w:rsidR="00914F28" w:rsidRPr="00D926A9">
        <w:rPr>
          <w:rFonts w:ascii="Arial" w:hAnsi="Arial" w:cs="Arial"/>
          <w:i/>
          <w:color w:val="000099"/>
          <w:sz w:val="19"/>
          <w:szCs w:val="19"/>
          <w:lang w:val="es-ES"/>
        </w:rPr>
        <w:t xml:space="preserve">cada una </w:t>
      </w:r>
      <w:r w:rsidR="007E316A" w:rsidRPr="00D926A9">
        <w:rPr>
          <w:rFonts w:ascii="Arial" w:hAnsi="Arial" w:cs="Arial"/>
          <w:i/>
          <w:color w:val="000099"/>
          <w:sz w:val="19"/>
          <w:szCs w:val="19"/>
          <w:lang w:val="es-ES"/>
        </w:rPr>
        <w:t xml:space="preserve">un monto máximo equivalente al diez por ciento (10%) del monto del contrato vigente, </w:t>
      </w:r>
      <w:r w:rsidRPr="00D926A9">
        <w:rPr>
          <w:rFonts w:ascii="Arial" w:hAnsi="Arial" w:cs="Arial"/>
          <w:i/>
          <w:color w:val="000099"/>
          <w:sz w:val="19"/>
          <w:szCs w:val="19"/>
          <w:lang w:val="es-ES"/>
        </w:rPr>
        <w:t>o de ser el caso, del ítem que debió ejecutarse</w:t>
      </w:r>
      <w:r w:rsidR="00A45285" w:rsidRPr="00D926A9">
        <w:rPr>
          <w:rFonts w:ascii="Arial" w:hAnsi="Arial" w:cs="Arial"/>
          <w:i/>
          <w:color w:val="000099"/>
          <w:sz w:val="19"/>
          <w:szCs w:val="19"/>
          <w:lang w:val="es-ES"/>
        </w:rPr>
        <w:t>.</w:t>
      </w:r>
    </w:p>
    <w:p w14:paraId="2277A1CB" w14:textId="77777777" w:rsidR="00EA0DCE" w:rsidRDefault="00EA0DCE" w:rsidP="00EA0DCE">
      <w:pPr>
        <w:widowControl w:val="0"/>
        <w:spacing w:after="0" w:line="240" w:lineRule="auto"/>
        <w:ind w:left="567"/>
        <w:jc w:val="both"/>
        <w:rPr>
          <w:rFonts w:ascii="Arial" w:hAnsi="Arial" w:cs="Arial"/>
          <w:i/>
          <w:color w:val="000099"/>
          <w:sz w:val="19"/>
          <w:szCs w:val="19"/>
          <w:lang w:val="es-ES"/>
        </w:rPr>
      </w:pPr>
    </w:p>
    <w:p w14:paraId="0468AD98" w14:textId="33ACD5DD" w:rsidR="00EA0DCE" w:rsidRPr="00EA0DCE" w:rsidRDefault="00EA0DCE" w:rsidP="00EA0DCE">
      <w:pPr>
        <w:widowControl w:val="0"/>
        <w:spacing w:after="0" w:line="240" w:lineRule="auto"/>
        <w:ind w:left="567"/>
        <w:jc w:val="both"/>
        <w:rPr>
          <w:rFonts w:ascii="Arial" w:hAnsi="Arial" w:cs="Arial"/>
          <w:i/>
          <w:color w:val="000099"/>
          <w:sz w:val="19"/>
          <w:szCs w:val="19"/>
          <w:lang w:val="es-ES"/>
        </w:rPr>
      </w:pPr>
      <w:r w:rsidRPr="00EA0DCE">
        <w:rPr>
          <w:rFonts w:ascii="Arial" w:hAnsi="Arial" w:cs="Arial"/>
          <w:i/>
          <w:color w:val="000099"/>
          <w:sz w:val="19"/>
          <w:szCs w:val="19"/>
          <w:lang w:val="es-ES"/>
        </w:rPr>
        <w:t xml:space="preserve">Indicar si se trata de una contratación por </w:t>
      </w:r>
      <w:r w:rsidR="00AB0431" w:rsidRPr="000D617A">
        <w:rPr>
          <w:rFonts w:ascii="Arial" w:hAnsi="Arial" w:cs="Arial"/>
          <w:bCs/>
          <w:i/>
          <w:color w:val="000099"/>
          <w:sz w:val="19"/>
          <w:szCs w:val="19"/>
        </w:rPr>
        <w:t xml:space="preserve"> ítems, paquetes o lotes, </w:t>
      </w:r>
      <w:r w:rsidRPr="00EA0DCE">
        <w:rPr>
          <w:rFonts w:ascii="Arial" w:hAnsi="Arial" w:cs="Arial"/>
          <w:i/>
          <w:color w:val="000099"/>
          <w:sz w:val="19"/>
          <w:szCs w:val="19"/>
          <w:lang w:val="es-ES"/>
        </w:rPr>
        <w:t>en cuyo caso debe detallarse dicha información.</w:t>
      </w:r>
    </w:p>
    <w:p w14:paraId="3ED862E8"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p>
    <w:p w14:paraId="0E572B16"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r w:rsidRPr="00EA0DCE">
        <w:rPr>
          <w:rFonts w:ascii="Arial" w:hAnsi="Arial" w:cs="Arial"/>
          <w:i/>
          <w:color w:val="000099"/>
          <w:sz w:val="19"/>
          <w:szCs w:val="19"/>
          <w:lang w:val="es-ES"/>
        </w:rPr>
        <w:t>Se puede indicar expresamente si estará prohibida la subcontratación, de acuerdo a lo señalado en el artículo 35 de la Ley</w:t>
      </w:r>
      <w:r>
        <w:rPr>
          <w:rFonts w:ascii="Arial" w:hAnsi="Arial" w:cs="Arial"/>
          <w:i/>
          <w:color w:val="000099"/>
          <w:sz w:val="20"/>
          <w:lang w:val="es-ES"/>
        </w:rPr>
        <w:t xml:space="preserve"> </w:t>
      </w:r>
      <w:proofErr w:type="gramStart"/>
      <w:r w:rsidRPr="00533D15">
        <w:rPr>
          <w:rFonts w:ascii="Arial" w:hAnsi="Arial" w:cs="Arial"/>
          <w:b/>
          <w:color w:val="000099"/>
          <w:sz w:val="20"/>
          <w:highlight w:val="lightGray"/>
        </w:rPr>
        <w:t>.…</w:t>
      </w:r>
      <w:proofErr w:type="gramEnd"/>
      <w:r w:rsidRPr="000F6A0D">
        <w:rPr>
          <w:rFonts w:ascii="Arial" w:hAnsi="Arial" w:cs="Arial"/>
          <w:b/>
          <w:i/>
          <w:color w:val="000099"/>
          <w:sz w:val="19"/>
          <w:szCs w:val="19"/>
          <w:lang w:val="es-ES"/>
        </w:rPr>
        <w:t>]</w:t>
      </w:r>
    </w:p>
    <w:p w14:paraId="5BC52D24" w14:textId="77777777" w:rsidR="00EA0DCE" w:rsidRPr="00155126" w:rsidRDefault="00EA0DCE" w:rsidP="00EA0DCE">
      <w:pPr>
        <w:widowControl w:val="0"/>
        <w:spacing w:after="0" w:line="240" w:lineRule="auto"/>
        <w:rPr>
          <w:rFonts w:ascii="Arial" w:hAnsi="Arial" w:cs="Arial"/>
          <w:color w:val="000000" w:themeColor="text1"/>
          <w:sz w:val="20"/>
          <w:lang w:val="es-ES"/>
        </w:rPr>
      </w:pPr>
    </w:p>
    <w:p w14:paraId="3661B571" w14:textId="77777777" w:rsidR="00EA0DCE" w:rsidRPr="00155126" w:rsidRDefault="00EA0DCE" w:rsidP="00EA0DCE">
      <w:pPr>
        <w:widowControl w:val="0"/>
        <w:spacing w:after="0" w:line="240" w:lineRule="auto"/>
        <w:ind w:left="567"/>
        <w:rPr>
          <w:rFonts w:ascii="Arial" w:hAnsi="Arial" w:cs="Arial"/>
          <w:color w:val="000000" w:themeColor="text1"/>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EA0DCE" w:rsidRPr="001F5E6A" w14:paraId="3D514C4F" w14:textId="77777777" w:rsidTr="00735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D7A7116"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EA0DCE" w:rsidRPr="001F5E6A" w14:paraId="788C59EF" w14:textId="77777777" w:rsidTr="00735027">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2E93B14" w14:textId="2796EB64" w:rsidR="00EA0DCE" w:rsidRPr="001F5E6A" w:rsidRDefault="00EA0DCE" w:rsidP="000D7BAE">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00744D8D" w:rsidRPr="001F5E6A">
              <w:rPr>
                <w:rFonts w:ascii="Arial" w:hAnsi="Arial" w:cs="Arial"/>
                <w:b w:val="0"/>
                <w:i/>
                <w:color w:val="0000FF"/>
                <w:sz w:val="19"/>
                <w:szCs w:val="19"/>
              </w:rPr>
              <w:t>de las especificaciones técnicas</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w:t>
            </w:r>
            <w:r w:rsidR="000D7BAE">
              <w:rPr>
                <w:rFonts w:ascii="Arial" w:hAnsi="Arial" w:cs="Arial"/>
                <w:b w:val="0"/>
                <w:i/>
                <w:color w:val="0000FF"/>
                <w:sz w:val="19"/>
                <w:szCs w:val="19"/>
              </w:rPr>
              <w:t>a</w:t>
            </w:r>
            <w:r w:rsidR="0087535A">
              <w:rPr>
                <w:rFonts w:ascii="Arial" w:hAnsi="Arial" w:cs="Arial"/>
                <w:b w:val="0"/>
                <w:i/>
                <w:color w:val="0000FF"/>
                <w:sz w:val="19"/>
                <w:szCs w:val="19"/>
              </w:rPr>
              <w:t>s misma</w:t>
            </w:r>
            <w:r w:rsidRPr="001F5E6A">
              <w:rPr>
                <w:rFonts w:ascii="Arial" w:hAnsi="Arial" w:cs="Arial"/>
                <w:b w:val="0"/>
                <w:i/>
                <w:color w:val="0000FF"/>
                <w:sz w:val="19"/>
                <w:szCs w:val="19"/>
              </w:rPr>
              <w:t>s, los cuales son los siguientes:</w:t>
            </w:r>
          </w:p>
        </w:tc>
      </w:tr>
    </w:tbl>
    <w:p w14:paraId="12CBF5F9" w14:textId="77777777" w:rsidR="00EA0DCE" w:rsidRDefault="00EA0DCE" w:rsidP="00EA0DCE">
      <w:pPr>
        <w:widowControl w:val="0"/>
        <w:spacing w:after="0" w:line="240" w:lineRule="auto"/>
        <w:jc w:val="both"/>
        <w:rPr>
          <w:rFonts w:ascii="Arial" w:hAnsi="Arial" w:cs="Arial"/>
          <w:sz w:val="20"/>
          <w:lang w:val="es-ES"/>
        </w:rPr>
      </w:pPr>
    </w:p>
    <w:p w14:paraId="4E8A1816" w14:textId="77777777" w:rsidR="00EA2CA5" w:rsidRPr="00CD5328" w:rsidRDefault="00EA2CA5" w:rsidP="007D2638">
      <w:pPr>
        <w:widowControl w:val="0"/>
        <w:spacing w:after="0" w:line="240" w:lineRule="auto"/>
        <w:ind w:left="567"/>
        <w:jc w:val="both"/>
        <w:rPr>
          <w:rFonts w:ascii="Arial" w:hAnsi="Arial" w:cs="Arial"/>
          <w:sz w:val="20"/>
          <w:lang w:val="es-ES"/>
        </w:rPr>
      </w:pPr>
    </w:p>
    <w:p w14:paraId="22CAEA6C" w14:textId="77777777" w:rsidR="00D604A9" w:rsidRPr="003A0DD0" w:rsidRDefault="00874B2A" w:rsidP="003A0DD0">
      <w:pPr>
        <w:pStyle w:val="Prrafodelista"/>
        <w:widowControl w:val="0"/>
        <w:numPr>
          <w:ilvl w:val="0"/>
          <w:numId w:val="3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r w:rsidR="00ED49C6" w:rsidRPr="003A0DD0">
        <w:rPr>
          <w:b/>
          <w:sz w:val="20"/>
          <w:szCs w:val="22"/>
          <w:vertAlign w:val="superscript"/>
        </w:rPr>
        <w:footnoteReference w:id="14"/>
      </w:r>
    </w:p>
    <w:p w14:paraId="5D8FF053" w14:textId="77777777"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p w14:paraId="760377BE" w14:textId="77777777" w:rsidR="003F54C1" w:rsidRPr="00D51B5E" w:rsidRDefault="003F54C1" w:rsidP="00AC6C10">
      <w:pPr>
        <w:widowControl w:val="0"/>
        <w:spacing w:after="0" w:line="240" w:lineRule="auto"/>
        <w:ind w:left="567"/>
        <w:jc w:val="both"/>
        <w:rPr>
          <w:rFonts w:ascii="Arial" w:eastAsia="Times New Roman" w:hAnsi="Arial" w:cs="Arial"/>
          <w:color w:val="auto"/>
          <w:sz w:val="20"/>
          <w:lang w:val="es-ES" w:eastAsia="es-ES"/>
        </w:rPr>
      </w:pPr>
    </w:p>
    <w:tbl>
      <w:tblPr>
        <w:tblStyle w:val="Tabladecuadrcula1clara-nfasis31"/>
        <w:tblW w:w="9072" w:type="dxa"/>
        <w:tblInd w:w="-5" w:type="dxa"/>
        <w:tblLook w:val="04A0" w:firstRow="1" w:lastRow="0" w:firstColumn="1" w:lastColumn="0" w:noHBand="0" w:noVBand="1"/>
      </w:tblPr>
      <w:tblGrid>
        <w:gridCol w:w="9072"/>
      </w:tblGrid>
      <w:tr w:rsidR="006A2A07" w:rsidRPr="00A61510" w14:paraId="1DE1729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159AD2" w14:textId="77777777" w:rsidR="006A2A07" w:rsidRPr="00A61510" w:rsidRDefault="006A2A07" w:rsidP="006800A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A2A07" w:rsidRPr="00A61510" w14:paraId="2729BBDE" w14:textId="77777777" w:rsidTr="006800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CF5A78D" w14:textId="77777777" w:rsidR="006A2A07" w:rsidRPr="00DA19DF" w:rsidRDefault="006A2A07" w:rsidP="006800A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07190001" w14:textId="77777777" w:rsidR="006A2A07" w:rsidRPr="00614E01" w:rsidRDefault="006A2A07" w:rsidP="006A2A07">
      <w:pPr>
        <w:spacing w:after="0" w:line="240" w:lineRule="auto"/>
        <w:jc w:val="both"/>
        <w:rPr>
          <w:rFonts w:ascii="Arial" w:hAnsi="Arial" w:cs="Arial"/>
          <w:i/>
          <w:color w:val="000099"/>
          <w:sz w:val="10"/>
          <w:lang w:val="es-ES"/>
        </w:rPr>
      </w:pPr>
    </w:p>
    <w:p w14:paraId="6521DD5C" w14:textId="77777777" w:rsidR="006A2A07" w:rsidRPr="001B62C9" w:rsidRDefault="006A2A07" w:rsidP="006A2A0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5F35F8B3" w14:textId="77777777" w:rsidR="007707ED" w:rsidRPr="00EA2CA5" w:rsidRDefault="007707ED" w:rsidP="00AC6C10">
      <w:pPr>
        <w:widowControl w:val="0"/>
        <w:spacing w:after="0" w:line="240" w:lineRule="auto"/>
        <w:ind w:left="567"/>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497"/>
        <w:gridCol w:w="8972"/>
      </w:tblGrid>
      <w:tr w:rsidR="006A2A07" w:rsidRPr="0087454E" w14:paraId="55843291" w14:textId="77777777" w:rsidTr="00EA2CA5">
        <w:tc>
          <w:tcPr>
            <w:tcW w:w="528" w:type="dxa"/>
            <w:tcMar>
              <w:top w:w="28" w:type="dxa"/>
              <w:bottom w:w="28" w:type="dxa"/>
            </w:tcMar>
          </w:tcPr>
          <w:p w14:paraId="3492C28B" w14:textId="77777777" w:rsidR="006A2A07" w:rsidRPr="0087454E" w:rsidRDefault="006A2A07" w:rsidP="00EA2CA5">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3E2E53" w14:textId="77777777" w:rsidR="006A2A07" w:rsidRPr="0087454E" w:rsidRDefault="006A2A07" w:rsidP="00EA2CA5">
            <w:pPr>
              <w:spacing w:after="0" w:line="240" w:lineRule="auto"/>
              <w:rPr>
                <w:rFonts w:ascii="Arial" w:hAnsi="Arial" w:cs="Arial"/>
                <w:b/>
                <w:sz w:val="20"/>
              </w:rPr>
            </w:pPr>
            <w:r w:rsidRPr="004125CF">
              <w:rPr>
                <w:rFonts w:ascii="Arial" w:hAnsi="Arial" w:cs="Arial"/>
                <w:b/>
                <w:sz w:val="20"/>
              </w:rPr>
              <w:t>CAPACIDAD LEGAL</w:t>
            </w:r>
          </w:p>
        </w:tc>
      </w:tr>
      <w:tr w:rsidR="006A2A07" w:rsidRPr="0087454E" w14:paraId="16DDF836" w14:textId="77777777" w:rsidTr="00EA2CA5">
        <w:tc>
          <w:tcPr>
            <w:tcW w:w="528" w:type="dxa"/>
            <w:tcMar>
              <w:top w:w="28" w:type="dxa"/>
              <w:bottom w:w="28" w:type="dxa"/>
            </w:tcMar>
          </w:tcPr>
          <w:p w14:paraId="4B94CDCD"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26A8053F" w14:textId="77777777" w:rsidR="006A2A07" w:rsidRPr="008F6700" w:rsidRDefault="006A2A07" w:rsidP="00EA2CA5">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6A2A07" w:rsidRPr="0087454E" w14:paraId="3A26857E" w14:textId="77777777" w:rsidTr="00EA2CA5">
        <w:tc>
          <w:tcPr>
            <w:tcW w:w="528" w:type="dxa"/>
            <w:tcMar>
              <w:top w:w="28" w:type="dxa"/>
              <w:bottom w:w="28" w:type="dxa"/>
            </w:tcMar>
          </w:tcPr>
          <w:p w14:paraId="5C87FD8B"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81693BD"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Requisitos</w:t>
            </w:r>
            <w:r w:rsidRPr="00EA2CA5">
              <w:rPr>
                <w:rFonts w:ascii="Arial" w:hAnsi="Arial" w:cs="Arial"/>
                <w:color w:val="auto"/>
                <w:sz w:val="18"/>
                <w:szCs w:val="18"/>
                <w:lang w:val="es-ES_tradnl"/>
              </w:rPr>
              <w:t>:</w:t>
            </w:r>
          </w:p>
          <w:p w14:paraId="03102E01" w14:textId="77777777" w:rsidR="00067B28" w:rsidRPr="00EA2CA5" w:rsidRDefault="00067B28" w:rsidP="00EA2CA5">
            <w:pPr>
              <w:widowControl w:val="0"/>
              <w:spacing w:after="0" w:line="240" w:lineRule="auto"/>
              <w:jc w:val="both"/>
              <w:rPr>
                <w:rFonts w:ascii="Arial" w:hAnsi="Arial" w:cs="Arial"/>
                <w:color w:val="auto"/>
                <w:sz w:val="18"/>
                <w:szCs w:val="18"/>
                <w:lang w:val="es-ES_tradnl"/>
              </w:rPr>
            </w:pPr>
          </w:p>
          <w:p w14:paraId="274202A6"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000000" w:themeColor="text1"/>
                <w:sz w:val="18"/>
                <w:szCs w:val="18"/>
                <w:lang w:val="es-ES"/>
              </w:rPr>
              <w:t xml:space="preserve">Documento que acredite fehacientemente la representación de quien suscribe la oferta. </w:t>
            </w:r>
          </w:p>
          <w:p w14:paraId="2A6C568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19411433"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70B0AC1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44C7A83B"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r w:rsidRPr="00EA2CA5">
              <w:rPr>
                <w:rStyle w:val="Refdenotaalpie"/>
                <w:rFonts w:ascii="Arial" w:hAnsi="Arial" w:cs="Arial"/>
                <w:color w:val="auto"/>
                <w:sz w:val="18"/>
                <w:szCs w:val="18"/>
                <w:lang w:val="es-ES"/>
              </w:rPr>
              <w:footnoteReference w:id="15"/>
            </w:r>
            <w:r w:rsidRPr="00EA2CA5">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C7F2D">
              <w:rPr>
                <w:rFonts w:ascii="Arial" w:hAnsi="Arial" w:cs="Arial"/>
                <w:b/>
                <w:color w:val="auto"/>
                <w:sz w:val="18"/>
                <w:szCs w:val="18"/>
                <w:lang w:val="es-ES"/>
              </w:rPr>
              <w:t>Anexo Nº 6</w:t>
            </w:r>
            <w:r w:rsidRPr="00EA2CA5">
              <w:rPr>
                <w:rFonts w:ascii="Arial" w:hAnsi="Arial" w:cs="Arial"/>
                <w:color w:val="auto"/>
                <w:sz w:val="18"/>
                <w:szCs w:val="18"/>
                <w:lang w:val="es-ES"/>
              </w:rPr>
              <w:t>)</w:t>
            </w:r>
            <w:r w:rsidR="00EA2CA5">
              <w:rPr>
                <w:rFonts w:ascii="Arial" w:hAnsi="Arial" w:cs="Arial"/>
                <w:color w:val="auto"/>
                <w:sz w:val="18"/>
                <w:szCs w:val="18"/>
                <w:lang w:val="es-ES"/>
              </w:rPr>
              <w:t>.</w:t>
            </w:r>
          </w:p>
          <w:p w14:paraId="3A8DB53A" w14:textId="77777777" w:rsidR="006A2A07" w:rsidRDefault="006A2A07" w:rsidP="00EA2CA5">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FC2F55" w:rsidRPr="00A61510" w14:paraId="4E68B506" w14:textId="77777777" w:rsidTr="00D625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E8649D" w14:textId="77777777" w:rsidR="00FC2F55" w:rsidRPr="00A61510" w:rsidRDefault="00FC2F55" w:rsidP="00FC2F5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C2F55" w:rsidRPr="00A61510" w14:paraId="7E777DA0" w14:textId="77777777" w:rsidTr="00D62505">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586CA"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6340C487"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14:paraId="46C06461"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34E3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5DD7C84F"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14:paraId="3A2C6E31" w14:textId="77777777" w:rsidR="00FC2F55" w:rsidRPr="00730F37" w:rsidRDefault="00FC2F55" w:rsidP="00FC2F55">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B34E3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558C326E" w14:textId="77777777" w:rsidR="00FC2F55" w:rsidRPr="008C08DD" w:rsidRDefault="00FC2F55" w:rsidP="00FC2F55">
                  <w:pPr>
                    <w:pStyle w:val="WW-Textosinformato"/>
                    <w:widowControl w:val="0"/>
                    <w:tabs>
                      <w:tab w:val="right" w:pos="11163"/>
                    </w:tabs>
                    <w:ind w:left="261"/>
                    <w:jc w:val="both"/>
                    <w:rPr>
                      <w:rFonts w:ascii="Arial" w:hAnsi="Arial" w:cs="Arial"/>
                      <w:b w:val="0"/>
                      <w:color w:val="000099"/>
                      <w:sz w:val="19"/>
                      <w:szCs w:val="19"/>
                      <w:lang w:val="es-ES"/>
                    </w:rPr>
                  </w:pPr>
                </w:p>
              </w:tc>
            </w:tr>
          </w:tbl>
          <w:p w14:paraId="491B50E5" w14:textId="77777777" w:rsidR="00FC2F55" w:rsidRPr="000E41BF" w:rsidRDefault="00FC2F55" w:rsidP="00FC2F55">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3894199C" w14:textId="77777777" w:rsidR="00F841EE" w:rsidRDefault="006A2A07" w:rsidP="00F841EE">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 xml:space="preserve">La promesa de consorcio debe ser suscrita por cada uno de sus integrantes. </w:t>
            </w:r>
          </w:p>
          <w:p w14:paraId="417CC7F1" w14:textId="77777777" w:rsidR="00F841EE" w:rsidRDefault="00F841EE" w:rsidP="00F841EE">
            <w:pPr>
              <w:pStyle w:val="Prrafodelista"/>
              <w:widowControl w:val="0"/>
              <w:spacing w:after="0" w:line="240" w:lineRule="auto"/>
              <w:ind w:left="317"/>
              <w:jc w:val="both"/>
              <w:rPr>
                <w:rFonts w:ascii="Arial" w:hAnsi="Arial" w:cs="Arial"/>
                <w:color w:val="auto"/>
                <w:sz w:val="18"/>
                <w:szCs w:val="18"/>
                <w:lang w:val="es-ES"/>
              </w:rPr>
            </w:pPr>
          </w:p>
          <w:p w14:paraId="72436A93" w14:textId="24A74E8A" w:rsidR="00F841EE" w:rsidRPr="00F841EE" w:rsidRDefault="00F841EE" w:rsidP="00F841EE">
            <w:pPr>
              <w:pStyle w:val="Prrafodelista"/>
              <w:widowControl w:val="0"/>
              <w:spacing w:after="0" w:line="240" w:lineRule="auto"/>
              <w:ind w:left="317"/>
              <w:jc w:val="both"/>
              <w:rPr>
                <w:rFonts w:ascii="Arial" w:hAnsi="Arial" w:cs="Arial"/>
                <w:color w:val="auto"/>
                <w:sz w:val="14"/>
                <w:szCs w:val="18"/>
                <w:lang w:val="es-ES"/>
              </w:rPr>
            </w:pPr>
            <w:r w:rsidRPr="00F841EE">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09DCAF72" w14:textId="77777777" w:rsidR="00F841EE" w:rsidRPr="00F841EE" w:rsidRDefault="00F841EE" w:rsidP="00EA2CA5">
            <w:pPr>
              <w:widowControl w:val="0"/>
              <w:spacing w:after="0" w:line="240" w:lineRule="auto"/>
              <w:ind w:left="75"/>
              <w:jc w:val="both"/>
              <w:rPr>
                <w:rFonts w:ascii="Arial" w:hAnsi="Arial" w:cs="Arial"/>
                <w:i/>
                <w:color w:val="auto"/>
                <w:sz w:val="18"/>
                <w:szCs w:val="18"/>
              </w:rPr>
            </w:pPr>
          </w:p>
          <w:p w14:paraId="7E499F04"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Acreditación</w:t>
            </w:r>
            <w:r w:rsidRPr="00EA2CA5">
              <w:rPr>
                <w:rFonts w:ascii="Arial" w:hAnsi="Arial" w:cs="Arial"/>
                <w:color w:val="auto"/>
                <w:sz w:val="18"/>
                <w:szCs w:val="18"/>
                <w:lang w:val="es-ES_tradnl"/>
              </w:rPr>
              <w:t>:</w:t>
            </w:r>
          </w:p>
          <w:p w14:paraId="1EC18D72" w14:textId="77777777" w:rsidR="00067B28" w:rsidRPr="00EA2CA5" w:rsidRDefault="00067B28" w:rsidP="00EA2CA5">
            <w:pPr>
              <w:widowControl w:val="0"/>
              <w:spacing w:after="0" w:line="240" w:lineRule="auto"/>
              <w:jc w:val="both"/>
              <w:rPr>
                <w:rFonts w:ascii="Arial" w:eastAsia="Times New Roman" w:hAnsi="Arial" w:cs="Arial"/>
                <w:color w:val="auto"/>
                <w:sz w:val="18"/>
                <w:szCs w:val="18"/>
                <w:lang w:val="es-ES" w:eastAsia="es-ES"/>
              </w:rPr>
            </w:pPr>
          </w:p>
          <w:p w14:paraId="14A1C5F0"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 xml:space="preserve">Tratándose de persona jurídica, copia del certificado de vigencia de poder </w:t>
            </w:r>
            <w:r w:rsidRPr="00EA2CA5">
              <w:rPr>
                <w:rFonts w:ascii="Arial" w:hAnsi="Arial" w:cs="Arial"/>
                <w:color w:val="000000" w:themeColor="text1"/>
                <w:sz w:val="18"/>
                <w:szCs w:val="18"/>
                <w:lang w:val="es-ES"/>
              </w:rPr>
              <w:t xml:space="preserve">del representante legal, apoderado </w:t>
            </w:r>
            <w:r w:rsidRPr="00EA2CA5">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D33579D"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55B4EA31"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18893092"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6219118D"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p>
          <w:p w14:paraId="76C3371F" w14:textId="77777777" w:rsidR="006A2A07" w:rsidRPr="00EA2CA5" w:rsidRDefault="006A2A07" w:rsidP="00EA2CA5">
            <w:pPr>
              <w:widowControl w:val="0"/>
              <w:spacing w:after="0" w:line="240" w:lineRule="auto"/>
              <w:jc w:val="both"/>
              <w:rPr>
                <w:rFonts w:ascii="Arial" w:hAnsi="Arial" w:cs="Arial"/>
                <w:color w:val="auto"/>
                <w:sz w:val="18"/>
                <w:szCs w:val="18"/>
                <w:u w:val="single"/>
                <w:lang w:val="es-ES"/>
              </w:rPr>
            </w:pPr>
          </w:p>
        </w:tc>
      </w:tr>
      <w:tr w:rsidR="006A2A07" w:rsidRPr="0087454E" w14:paraId="4755F6F8" w14:textId="77777777" w:rsidTr="00EA2CA5">
        <w:tc>
          <w:tcPr>
            <w:tcW w:w="528" w:type="dxa"/>
            <w:tcMar>
              <w:top w:w="28" w:type="dxa"/>
              <w:bottom w:w="28" w:type="dxa"/>
            </w:tcMar>
          </w:tcPr>
          <w:p w14:paraId="72DBF588"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14:paraId="7B675C89" w14:textId="77777777" w:rsidR="006A2A07" w:rsidRPr="007C538C" w:rsidRDefault="006A2A07"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6A2A07" w:rsidRPr="0087454E" w14:paraId="21AF89C0" w14:textId="77777777" w:rsidTr="00EA2CA5">
        <w:tc>
          <w:tcPr>
            <w:tcW w:w="528" w:type="dxa"/>
            <w:tcMar>
              <w:top w:w="28" w:type="dxa"/>
              <w:bottom w:w="28" w:type="dxa"/>
            </w:tcMar>
          </w:tcPr>
          <w:p w14:paraId="47F06408"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C3A5BDF"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w:t>
            </w:r>
            <w:r w:rsidR="00EA2CA5" w:rsidRPr="00EA2CA5">
              <w:rPr>
                <w:rFonts w:ascii="Arial" w:hAnsi="Arial" w:cs="Arial"/>
                <w:color w:val="auto"/>
                <w:sz w:val="18"/>
                <w:szCs w:val="18"/>
                <w:u w:val="single"/>
              </w:rPr>
              <w:t>s</w:t>
            </w:r>
            <w:r w:rsidRPr="00EA2CA5">
              <w:rPr>
                <w:rFonts w:ascii="Arial" w:hAnsi="Arial" w:cs="Arial"/>
                <w:color w:val="auto"/>
                <w:sz w:val="18"/>
                <w:szCs w:val="18"/>
              </w:rPr>
              <w:t>:</w:t>
            </w:r>
          </w:p>
          <w:p w14:paraId="025C00EC" w14:textId="77777777" w:rsidR="00067B28" w:rsidRPr="00EA2CA5" w:rsidRDefault="00067B28" w:rsidP="00EA2CA5">
            <w:pPr>
              <w:widowControl w:val="0"/>
              <w:spacing w:after="0" w:line="240" w:lineRule="auto"/>
              <w:jc w:val="both"/>
              <w:rPr>
                <w:rFonts w:ascii="Arial" w:hAnsi="Arial" w:cs="Arial"/>
                <w:color w:val="auto"/>
                <w:sz w:val="18"/>
                <w:szCs w:val="18"/>
              </w:rPr>
            </w:pPr>
          </w:p>
          <w:p w14:paraId="52B7A305"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REQUISITOS RELACIONADOS A LA HABILITACIÓN PARA LLEVAR A CABO LA ACTIVIDAD ECONÓMICA MATERIA DE LA CONTRATACIÓN]</w:t>
            </w:r>
            <w:r w:rsidRPr="00EA2CA5">
              <w:rPr>
                <w:rFonts w:ascii="Arial" w:hAnsi="Arial" w:cs="Arial"/>
                <w:color w:val="auto"/>
                <w:sz w:val="18"/>
                <w:szCs w:val="18"/>
              </w:rPr>
              <w:t>.</w:t>
            </w:r>
          </w:p>
          <w:p w14:paraId="69F5DA05" w14:textId="77777777" w:rsidR="00FB0FA9" w:rsidRPr="00EA2CA5" w:rsidRDefault="00FB0FA9" w:rsidP="00EA2CA5">
            <w:pPr>
              <w:widowControl w:val="0"/>
              <w:spacing w:after="0" w:line="240" w:lineRule="auto"/>
              <w:jc w:val="both"/>
              <w:rPr>
                <w:rFonts w:ascii="Arial" w:hAnsi="Arial" w:cs="Arial"/>
                <w:color w:val="auto"/>
                <w:sz w:val="18"/>
                <w:szCs w:val="18"/>
                <w:u w:val="single"/>
              </w:rPr>
            </w:pPr>
          </w:p>
          <w:p w14:paraId="17B9DE8A"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14:paraId="1E9C1230" w14:textId="77777777" w:rsidR="00067B28" w:rsidRPr="00EA2CA5" w:rsidRDefault="00067B28" w:rsidP="00EA2CA5">
            <w:pPr>
              <w:widowControl w:val="0"/>
              <w:spacing w:after="0" w:line="240" w:lineRule="auto"/>
              <w:jc w:val="both"/>
              <w:rPr>
                <w:rFonts w:ascii="Arial" w:hAnsi="Arial" w:cs="Arial"/>
                <w:color w:val="auto"/>
                <w:sz w:val="18"/>
                <w:szCs w:val="18"/>
              </w:rPr>
            </w:pPr>
          </w:p>
          <w:p w14:paraId="69B8B83A"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EL DOCUMENTO CON EL QUE SE DEBE ACREDITAR EL REQUISITO RELACIONADO A LA HABILITACIÓN]</w:t>
            </w:r>
            <w:r w:rsidRPr="00EA2CA5">
              <w:rPr>
                <w:rFonts w:ascii="Arial" w:hAnsi="Arial" w:cs="Arial"/>
                <w:color w:val="auto"/>
                <w:sz w:val="18"/>
                <w:szCs w:val="18"/>
              </w:rPr>
              <w:t>.</w:t>
            </w:r>
          </w:p>
          <w:p w14:paraId="6E8068FA" w14:textId="77777777" w:rsidR="00EA2CA5" w:rsidRPr="00EA2CA5" w:rsidRDefault="00EA2CA5" w:rsidP="00EA2CA5">
            <w:pPr>
              <w:widowControl w:val="0"/>
              <w:spacing w:after="0" w:line="240" w:lineRule="auto"/>
              <w:jc w:val="both"/>
              <w:rPr>
                <w:rFonts w:ascii="Arial" w:hAnsi="Arial" w:cs="Arial"/>
                <w:i/>
                <w:iCs/>
                <w:sz w:val="18"/>
                <w:szCs w:val="18"/>
                <w:lang w:val="es-ES_tradnl" w:eastAsia="es-ES"/>
              </w:rPr>
            </w:pPr>
          </w:p>
          <w:tbl>
            <w:tblPr>
              <w:tblStyle w:val="Tabladecuadrcula1clara-nfasis51"/>
              <w:tblW w:w="8006" w:type="dxa"/>
              <w:tblLook w:val="04A0" w:firstRow="1" w:lastRow="0" w:firstColumn="1" w:lastColumn="0" w:noHBand="0" w:noVBand="1"/>
            </w:tblPr>
            <w:tblGrid>
              <w:gridCol w:w="8006"/>
            </w:tblGrid>
            <w:tr w:rsidR="00EA2CA5" w:rsidRPr="00EA2CA5" w14:paraId="1EC6BC09"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F482BD7" w14:textId="77777777" w:rsidR="00EA2CA5" w:rsidRPr="00EA2CA5" w:rsidRDefault="00EA2CA5"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EA2CA5" w:rsidRPr="00EA2CA5" w14:paraId="2FBB5CB3" w14:textId="77777777" w:rsidTr="0091404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9287272" w14:textId="77777777" w:rsidR="00EA2CA5" w:rsidRPr="00EA2CA5" w:rsidRDefault="00EA2CA5"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41E01E56" w14:textId="77777777" w:rsidR="00EA2CA5" w:rsidRPr="00EA2CA5" w:rsidRDefault="00EA2CA5" w:rsidP="00EA2CA5">
            <w:pPr>
              <w:widowControl w:val="0"/>
              <w:spacing w:after="0" w:line="240" w:lineRule="auto"/>
              <w:jc w:val="both"/>
              <w:rPr>
                <w:rFonts w:ascii="Arial" w:hAnsi="Arial" w:cs="Arial"/>
                <w:i/>
                <w:iCs/>
                <w:sz w:val="18"/>
                <w:szCs w:val="18"/>
                <w:lang w:eastAsia="es-ES"/>
              </w:rPr>
            </w:pPr>
          </w:p>
          <w:p w14:paraId="4DF8A4E1"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rPr>
              <w:t>Por ejemplo</w:t>
            </w:r>
            <w:r w:rsidRPr="00614679">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56DA2B32" w14:textId="77777777" w:rsidR="00EA2CA5" w:rsidRPr="00614679" w:rsidRDefault="00EA2CA5" w:rsidP="00EA2CA5">
            <w:pPr>
              <w:widowControl w:val="0"/>
              <w:spacing w:after="0" w:line="240" w:lineRule="auto"/>
              <w:jc w:val="both"/>
              <w:rPr>
                <w:rFonts w:ascii="Arial" w:hAnsi="Arial" w:cs="Arial"/>
                <w:i/>
                <w:color w:val="000099"/>
                <w:sz w:val="18"/>
                <w:szCs w:val="18"/>
                <w:lang w:val="es-ES_tradnl"/>
              </w:rPr>
            </w:pPr>
          </w:p>
          <w:p w14:paraId="0AB806BE" w14:textId="77777777" w:rsidR="006A2A07" w:rsidRPr="00614679" w:rsidRDefault="006A2A07" w:rsidP="00EA2CA5">
            <w:pPr>
              <w:widowControl w:val="0"/>
              <w:spacing w:after="0" w:line="240" w:lineRule="auto"/>
              <w:jc w:val="both"/>
              <w:rPr>
                <w:rFonts w:ascii="Arial" w:eastAsia="Times New Roman" w:hAnsi="Arial" w:cs="Arial"/>
                <w:i/>
                <w:color w:val="000099"/>
                <w:sz w:val="18"/>
                <w:szCs w:val="18"/>
                <w:lang w:val="es-ES" w:eastAsia="es-ES"/>
              </w:rPr>
            </w:pPr>
            <w:r w:rsidRPr="00614679">
              <w:rPr>
                <w:rFonts w:ascii="Arial" w:hAnsi="Arial" w:cs="Arial"/>
                <w:i/>
                <w:color w:val="000099"/>
                <w:sz w:val="18"/>
                <w:szCs w:val="18"/>
                <w:u w:val="single"/>
                <w:lang w:val="es-ES_tradnl"/>
              </w:rPr>
              <w:t>Requisitos</w:t>
            </w:r>
            <w:r w:rsidRPr="00614679">
              <w:rPr>
                <w:rFonts w:ascii="Arial" w:hAnsi="Arial" w:cs="Arial"/>
                <w:i/>
                <w:color w:val="000099"/>
                <w:sz w:val="18"/>
                <w:szCs w:val="18"/>
                <w:lang w:val="es-ES_tradnl"/>
              </w:rPr>
              <w:t>:</w:t>
            </w:r>
          </w:p>
          <w:p w14:paraId="50E757E0" w14:textId="77777777" w:rsidR="00EA2CA5" w:rsidRPr="00614679" w:rsidRDefault="00EA2CA5"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14:paraId="562316B2" w14:textId="77777777" w:rsidR="006A2A07" w:rsidRPr="00614679" w:rsidRDefault="006A2A07"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El postor debe contar con:</w:t>
            </w:r>
          </w:p>
          <w:p w14:paraId="1B2AA134" w14:textId="77777777" w:rsidR="006A2A07" w:rsidRPr="00614679" w:rsidRDefault="006A2A07" w:rsidP="00EA2CA5">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D770901"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6AA13F48" w14:textId="77777777" w:rsidR="006A2A07" w:rsidRPr="00614679" w:rsidRDefault="006A2A07" w:rsidP="00EA2CA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470597C7"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u w:val="single"/>
                <w:lang w:val="es-ES_tradnl"/>
              </w:rPr>
              <w:t>Acreditación</w:t>
            </w:r>
            <w:r w:rsidRPr="00614679">
              <w:rPr>
                <w:rFonts w:ascii="Arial" w:hAnsi="Arial" w:cs="Arial"/>
                <w:i/>
                <w:color w:val="000099"/>
                <w:sz w:val="18"/>
                <w:szCs w:val="18"/>
                <w:lang w:val="es-ES_tradnl"/>
              </w:rPr>
              <w:t>:</w:t>
            </w:r>
          </w:p>
          <w:p w14:paraId="3C9C9957" w14:textId="77777777" w:rsidR="00EA2CA5" w:rsidRPr="00614679" w:rsidRDefault="00EA2CA5" w:rsidP="00EA2CA5">
            <w:pPr>
              <w:widowControl w:val="0"/>
              <w:spacing w:after="0" w:line="240" w:lineRule="auto"/>
              <w:jc w:val="both"/>
              <w:rPr>
                <w:rFonts w:ascii="Arial" w:eastAsia="Times New Roman" w:hAnsi="Arial" w:cs="Arial"/>
                <w:i/>
                <w:color w:val="000099"/>
                <w:sz w:val="18"/>
                <w:szCs w:val="18"/>
                <w:lang w:val="es-ES" w:eastAsia="es-ES"/>
              </w:rPr>
            </w:pPr>
          </w:p>
          <w:p w14:paraId="5EB37598"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25B34401" w14:textId="77777777" w:rsidR="006A2A07" w:rsidRPr="00614679" w:rsidRDefault="006A2A07" w:rsidP="00EA2CA5">
            <w:pPr>
              <w:pStyle w:val="Prrafodelista"/>
              <w:widowControl w:val="0"/>
              <w:spacing w:after="0" w:line="240" w:lineRule="auto"/>
              <w:ind w:left="242"/>
              <w:jc w:val="both"/>
              <w:rPr>
                <w:rFonts w:ascii="Arial" w:hAnsi="Arial" w:cs="Arial"/>
                <w:i/>
                <w:iCs/>
                <w:color w:val="000099"/>
                <w:sz w:val="18"/>
                <w:szCs w:val="18"/>
                <w:lang w:eastAsia="es-ES"/>
              </w:rPr>
            </w:pPr>
          </w:p>
          <w:p w14:paraId="69449089" w14:textId="77777777" w:rsidR="006A2A07" w:rsidRPr="00614679" w:rsidRDefault="006A2A07" w:rsidP="00EA2CA5">
            <w:pPr>
              <w:pStyle w:val="Prrafodelista"/>
              <w:widowControl w:val="0"/>
              <w:numPr>
                <w:ilvl w:val="0"/>
                <w:numId w:val="27"/>
              </w:numPr>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0669BE20" w14:textId="77777777" w:rsidR="006A2A07" w:rsidRPr="00EA2CA5" w:rsidRDefault="006A2A07" w:rsidP="00EA2CA5">
            <w:pPr>
              <w:widowControl w:val="0"/>
              <w:spacing w:after="0" w:line="240" w:lineRule="auto"/>
              <w:jc w:val="both"/>
              <w:rPr>
                <w:rFonts w:ascii="Arial" w:hAnsi="Arial" w:cs="Arial"/>
                <w:i/>
                <w:iCs/>
                <w:sz w:val="18"/>
                <w:szCs w:val="18"/>
                <w:lang w:eastAsia="es-ES"/>
              </w:rPr>
            </w:pPr>
          </w:p>
        </w:tc>
      </w:tr>
    </w:tbl>
    <w:p w14:paraId="66444019" w14:textId="77777777" w:rsidR="00C142AD" w:rsidRDefault="00C142AD" w:rsidP="00614679">
      <w:pPr>
        <w:spacing w:after="0" w:line="240" w:lineRule="auto"/>
        <w:jc w:val="both"/>
        <w:rPr>
          <w:rFonts w:ascii="Arial" w:hAnsi="Arial" w:cs="Arial"/>
          <w:sz w:val="20"/>
        </w:rPr>
      </w:pPr>
    </w:p>
    <w:p w14:paraId="635BE582" w14:textId="77777777" w:rsidR="00614679" w:rsidRDefault="00614679" w:rsidP="00614679">
      <w:pPr>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614679" w:rsidRPr="00A62260" w14:paraId="7A6197C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091AE" w14:textId="77777777" w:rsidR="00614679" w:rsidRPr="00A62260" w:rsidRDefault="00614679" w:rsidP="00914045">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14679" w:rsidRPr="00A62260" w14:paraId="3FA4B15C" w14:textId="77777777" w:rsidTr="0091404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097A47" w14:textId="77777777" w:rsidR="00614679" w:rsidRPr="00A62260" w:rsidRDefault="00614679" w:rsidP="00914045">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2C34FFC6" w14:textId="77777777" w:rsidR="00614679" w:rsidRPr="00614E01" w:rsidRDefault="00614679" w:rsidP="00614679">
      <w:pPr>
        <w:spacing w:after="0" w:line="240" w:lineRule="auto"/>
        <w:jc w:val="both"/>
        <w:rPr>
          <w:rFonts w:ascii="Arial" w:hAnsi="Arial" w:cs="Arial"/>
          <w:i/>
          <w:color w:val="000099"/>
          <w:sz w:val="10"/>
          <w:lang w:val="es-ES"/>
        </w:rPr>
      </w:pPr>
    </w:p>
    <w:p w14:paraId="0480A0B7"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5CB347D8" w14:textId="77777777"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609B0AB" w14:textId="77777777" w:rsidTr="00053AEF">
        <w:tc>
          <w:tcPr>
            <w:tcW w:w="528" w:type="dxa"/>
          </w:tcPr>
          <w:p w14:paraId="64D81EE1"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14:paraId="52258FC7"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B61751" w:rsidRPr="0087454E" w14:paraId="3D7736B6" w14:textId="77777777" w:rsidTr="00053AEF">
        <w:tc>
          <w:tcPr>
            <w:tcW w:w="528" w:type="dxa"/>
          </w:tcPr>
          <w:p w14:paraId="3CCB4EC3" w14:textId="77777777" w:rsidR="00B61751"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14:paraId="5E9962FC" w14:textId="77777777" w:rsidR="00B61751" w:rsidRPr="00DE62A5" w:rsidRDefault="00B61751" w:rsidP="00053AEF">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B61751" w:rsidRPr="0087454E" w14:paraId="17D4743C" w14:textId="77777777" w:rsidTr="00053AEF">
        <w:tc>
          <w:tcPr>
            <w:tcW w:w="528" w:type="dxa"/>
          </w:tcPr>
          <w:p w14:paraId="217AC3CE" w14:textId="77777777" w:rsidR="00B61751" w:rsidRPr="00DE62A5" w:rsidRDefault="00B61751" w:rsidP="00053AEF">
            <w:pPr>
              <w:spacing w:after="0" w:line="240" w:lineRule="auto"/>
              <w:rPr>
                <w:rFonts w:ascii="Arial" w:hAnsi="Arial" w:cs="Arial"/>
                <w:b/>
                <w:sz w:val="18"/>
                <w:szCs w:val="18"/>
              </w:rPr>
            </w:pPr>
          </w:p>
        </w:tc>
        <w:tc>
          <w:tcPr>
            <w:tcW w:w="8402" w:type="dxa"/>
          </w:tcPr>
          <w:p w14:paraId="7DB66796"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6472749C"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7029C946" w14:textId="6043AA14" w:rsidR="00B61751" w:rsidRPr="00053AEF"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El postor debe acreditar un monto facturado acumulado equivalente a </w:t>
            </w:r>
            <w:r w:rsidRPr="00053AEF">
              <w:rPr>
                <w:rFonts w:ascii="Arial" w:hAnsi="Arial" w:cs="Arial"/>
                <w:iCs/>
                <w:sz w:val="18"/>
                <w:szCs w:val="18"/>
                <w:highlight w:val="lightGray"/>
                <w:lang w:eastAsia="es-ES"/>
              </w:rPr>
              <w:t xml:space="preserve">[CONSIGNAR </w:t>
            </w:r>
            <w:r w:rsidR="00FC2F55">
              <w:rPr>
                <w:rFonts w:ascii="Arial" w:hAnsi="Arial" w:cs="Arial"/>
                <w:iCs/>
                <w:sz w:val="18"/>
                <w:szCs w:val="18"/>
                <w:highlight w:val="lightGray"/>
                <w:lang w:eastAsia="es-ES"/>
              </w:rPr>
              <w:t>LA</w:t>
            </w:r>
            <w:r w:rsidRPr="00053AEF">
              <w:rPr>
                <w:rFonts w:ascii="Arial" w:hAnsi="Arial" w:cs="Arial"/>
                <w:iCs/>
                <w:sz w:val="18"/>
                <w:szCs w:val="18"/>
                <w:highlight w:val="lightGray"/>
                <w:lang w:eastAsia="es-ES"/>
              </w:rPr>
              <w:t xml:space="preserve"> FACTURACIÓN NO MAYOR A TRES (3) VECES EL VALOR </w:t>
            </w:r>
            <w:r w:rsidR="00FC2F55">
              <w:rPr>
                <w:rFonts w:ascii="Arial" w:hAnsi="Arial" w:cs="Arial"/>
                <w:iCs/>
                <w:sz w:val="18"/>
                <w:szCs w:val="18"/>
                <w:highlight w:val="lightGray"/>
                <w:lang w:eastAsia="es-ES"/>
              </w:rPr>
              <w:t>REFERENCIAL</w:t>
            </w:r>
            <w:r w:rsidRPr="00053AEF">
              <w:rPr>
                <w:rFonts w:ascii="Arial" w:hAnsi="Arial" w:cs="Arial"/>
                <w:iCs/>
                <w:sz w:val="18"/>
                <w:szCs w:val="18"/>
                <w:highlight w:val="lightGray"/>
                <w:lang w:eastAsia="es-ES"/>
              </w:rPr>
              <w:t xml:space="preserve"> DE LA CONTRATACIÓN O DEL ÍTEM]</w:t>
            </w:r>
            <w:r w:rsidRPr="00053AEF">
              <w:rPr>
                <w:rFonts w:ascii="Arial" w:hAnsi="Arial" w:cs="Arial"/>
                <w:iCs/>
                <w:sz w:val="18"/>
                <w:szCs w:val="18"/>
                <w:lang w:eastAsia="es-ES"/>
              </w:rPr>
              <w:t xml:space="preserve">, por la venta de bienes iguales o similares al objeto de la convocatoria, durante un periodo de </w:t>
            </w:r>
            <w:r w:rsidRPr="00053AEF">
              <w:rPr>
                <w:rFonts w:ascii="Arial" w:hAnsi="Arial" w:cs="Arial"/>
                <w:iCs/>
                <w:sz w:val="18"/>
                <w:szCs w:val="18"/>
                <w:highlight w:val="lightGray"/>
                <w:lang w:eastAsia="es-ES"/>
              </w:rPr>
              <w:t>[CONSIGNAR UN PERIODO DETERMINADO, NO MAYOR A OCHO (8) AÑOS]</w:t>
            </w:r>
            <w:r w:rsidRPr="00053AEF">
              <w:rPr>
                <w:rFonts w:ascii="Arial" w:hAnsi="Arial" w:cs="Arial"/>
                <w:iCs/>
                <w:sz w:val="18"/>
                <w:szCs w:val="18"/>
                <w:lang w:eastAsia="es-ES"/>
              </w:rPr>
              <w:t xml:space="preserve"> a la fecha de la presentación de ofertas.</w:t>
            </w:r>
          </w:p>
          <w:p w14:paraId="0E1B7560" w14:textId="77777777" w:rsidR="00B61751" w:rsidRPr="00053AEF" w:rsidRDefault="00B61751" w:rsidP="00053AEF">
            <w:pPr>
              <w:widowControl w:val="0"/>
              <w:spacing w:after="0" w:line="240" w:lineRule="auto"/>
              <w:jc w:val="both"/>
              <w:rPr>
                <w:rFonts w:ascii="Arial" w:hAnsi="Arial" w:cs="Arial"/>
                <w:iCs/>
                <w:sz w:val="18"/>
                <w:szCs w:val="18"/>
                <w:lang w:eastAsia="es-ES"/>
              </w:rPr>
            </w:pPr>
          </w:p>
          <w:p w14:paraId="4E728990" w14:textId="77777777"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siguientes </w:t>
            </w:r>
            <w:r w:rsidRPr="00053AEF">
              <w:rPr>
                <w:rFonts w:ascii="Arial" w:hAnsi="Arial" w:cs="Arial"/>
                <w:iCs/>
                <w:sz w:val="18"/>
                <w:szCs w:val="18"/>
                <w:highlight w:val="lightGray"/>
                <w:lang w:eastAsia="es-ES"/>
              </w:rPr>
              <w:t>[CONSIGNAR LOS BIENES SIMILARES AL OBJETO CONVOCADO]</w:t>
            </w:r>
          </w:p>
          <w:p w14:paraId="1B14412A" w14:textId="77777777" w:rsidR="00895505" w:rsidRPr="00053AEF" w:rsidRDefault="00895505" w:rsidP="00053AEF">
            <w:pPr>
              <w:widowControl w:val="0"/>
              <w:spacing w:after="0" w:line="240" w:lineRule="auto"/>
              <w:jc w:val="both"/>
              <w:rPr>
                <w:rFonts w:ascii="Arial" w:hAnsi="Arial" w:cs="Arial"/>
                <w:iCs/>
                <w:sz w:val="18"/>
                <w:szCs w:val="18"/>
                <w:lang w:eastAsia="es-ES"/>
              </w:rPr>
            </w:pPr>
          </w:p>
          <w:p w14:paraId="7314B8A7"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15F065DB"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0B6C4948" w14:textId="51C8B337" w:rsidR="00B61751" w:rsidRPr="00884FFC" w:rsidRDefault="00B61751" w:rsidP="00053AEF">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w:t>
            </w:r>
            <w:r w:rsidR="00123544">
              <w:rPr>
                <w:rFonts w:ascii="Arial" w:hAnsi="Arial" w:cs="Arial"/>
                <w:iCs/>
                <w:sz w:val="18"/>
                <w:szCs w:val="18"/>
                <w:lang w:eastAsia="es-ES"/>
              </w:rPr>
              <w:t xml:space="preserve">o constancia de prestación </w:t>
            </w:r>
            <w:r w:rsidRPr="00E403EB">
              <w:rPr>
                <w:rFonts w:ascii="Arial" w:hAnsi="Arial" w:cs="Arial"/>
                <w:iCs/>
                <w:sz w:val="18"/>
                <w:szCs w:val="18"/>
                <w:lang w:eastAsia="es-ES"/>
              </w:rPr>
              <w:t xml:space="preserve">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proofErr w:type="gramStart"/>
            <w:r w:rsidRPr="00E403EB">
              <w:rPr>
                <w:rFonts w:ascii="Arial" w:hAnsi="Arial" w:cs="Arial"/>
                <w:iCs/>
                <w:sz w:val="18"/>
                <w:szCs w:val="18"/>
                <w:highlight w:val="lightGray"/>
                <w:lang w:val="es-ES" w:eastAsia="es-ES"/>
              </w:rPr>
              <w:t>,ENTRE</w:t>
            </w:r>
            <w:proofErr w:type="gramEnd"/>
            <w:r w:rsidRPr="00E403EB">
              <w:rPr>
                <w:rFonts w:ascii="Arial" w:hAnsi="Arial" w:cs="Arial"/>
                <w:iCs/>
                <w:sz w:val="18"/>
                <w:szCs w:val="18"/>
                <w:highlight w:val="lightGray"/>
                <w:lang w:val="es-ES" w:eastAsia="es-ES"/>
              </w:rPr>
              <w:t xml:space="preserv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p>
          <w:p w14:paraId="5444149D" w14:textId="77777777" w:rsidR="00B61751" w:rsidRPr="00884FFC" w:rsidRDefault="00B61751" w:rsidP="00053AEF">
            <w:pPr>
              <w:widowControl w:val="0"/>
              <w:spacing w:after="0" w:line="240" w:lineRule="auto"/>
              <w:jc w:val="both"/>
              <w:rPr>
                <w:rFonts w:ascii="Arial" w:hAnsi="Arial" w:cs="Arial"/>
                <w:sz w:val="18"/>
                <w:szCs w:val="18"/>
              </w:rPr>
            </w:pPr>
          </w:p>
          <w:p w14:paraId="52D7B37C"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C7F2D">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14:paraId="380D7DD4" w14:textId="77777777" w:rsidR="00B61751" w:rsidRPr="00E403EB" w:rsidRDefault="00B61751" w:rsidP="00053AEF">
            <w:pPr>
              <w:widowControl w:val="0"/>
              <w:spacing w:after="0" w:line="240" w:lineRule="auto"/>
              <w:jc w:val="both"/>
              <w:rPr>
                <w:rFonts w:ascii="Arial" w:hAnsi="Arial" w:cs="Arial"/>
                <w:sz w:val="18"/>
                <w:szCs w:val="18"/>
              </w:rPr>
            </w:pPr>
          </w:p>
          <w:p w14:paraId="78A1096D"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54F38B83" w14:textId="77777777" w:rsidR="00B61751" w:rsidRPr="00E403EB" w:rsidRDefault="00B61751" w:rsidP="00053AEF">
            <w:pPr>
              <w:widowControl w:val="0"/>
              <w:spacing w:after="0" w:line="240" w:lineRule="auto"/>
              <w:jc w:val="both"/>
              <w:rPr>
                <w:rFonts w:ascii="Arial" w:hAnsi="Arial" w:cs="Arial"/>
                <w:iCs/>
                <w:sz w:val="18"/>
                <w:szCs w:val="18"/>
                <w:lang w:eastAsia="es-ES"/>
              </w:rPr>
            </w:pPr>
          </w:p>
          <w:p w14:paraId="1E3C169B"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23BEF03"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504CEA21" w14:textId="29942D84"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1BEDBFE" w14:textId="77777777" w:rsidR="00B61751" w:rsidRPr="00E403EB" w:rsidRDefault="00B61751" w:rsidP="00053AEF">
            <w:pPr>
              <w:widowControl w:val="0"/>
              <w:spacing w:after="0" w:line="240" w:lineRule="auto"/>
              <w:jc w:val="both"/>
              <w:rPr>
                <w:rFonts w:ascii="Arial" w:hAnsi="Arial" w:cs="Arial"/>
                <w:iCs/>
                <w:color w:val="auto"/>
                <w:sz w:val="18"/>
                <w:szCs w:val="18"/>
                <w:lang w:val="es-ES" w:eastAsia="es-ES"/>
              </w:rPr>
            </w:pPr>
          </w:p>
          <w:p w14:paraId="020A6E41"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653451F5"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2339138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AC7F2D">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14:paraId="5FADEAC4"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B4536" w14:paraId="5D3A77D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14562B" w14:textId="77777777" w:rsidR="00B61751" w:rsidRPr="002B4536" w:rsidRDefault="00B61751" w:rsidP="00053AE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F94F05" w14:paraId="62AD6437" w14:textId="77777777" w:rsidTr="006800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714C3EF" w14:textId="22A566D7" w:rsidR="00B61751" w:rsidRPr="00F94F05" w:rsidRDefault="00B61751" w:rsidP="00ED4032">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0EA7B42"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2E874E52"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4C7BF079" w14:textId="77777777" w:rsidR="00ED49C6" w:rsidRDefault="00ED49C6" w:rsidP="00ED49C6">
      <w:pPr>
        <w:pStyle w:val="Textoindependiente2"/>
        <w:widowControl w:val="0"/>
        <w:spacing w:after="0" w:line="240" w:lineRule="auto"/>
        <w:ind w:left="567"/>
        <w:jc w:val="both"/>
        <w:rPr>
          <w:rFonts w:ascii="Arial" w:hAnsi="Arial" w:cs="Arial"/>
        </w:rPr>
      </w:pPr>
    </w:p>
    <w:p w14:paraId="49C52128" w14:textId="77777777" w:rsidR="00895505" w:rsidRPr="004C0EEC" w:rsidRDefault="00895505" w:rsidP="00ED49C6">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firstRow="1" w:lastRow="0" w:firstColumn="1" w:lastColumn="0" w:noHBand="0" w:noVBand="1"/>
      </w:tblPr>
      <w:tblGrid>
        <w:gridCol w:w="9072"/>
      </w:tblGrid>
      <w:tr w:rsidR="00B61751" w:rsidRPr="00A61510" w14:paraId="511ECF9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A95D526"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0134ADDA" w14:textId="77777777" w:rsidTr="006800A7">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06EF5D" w14:textId="77777777" w:rsidR="008340B8" w:rsidRDefault="008340B8" w:rsidP="008340B8">
            <w:pPr>
              <w:pStyle w:val="Prrafodelista"/>
              <w:widowControl w:val="0"/>
              <w:spacing w:after="0" w:line="240" w:lineRule="auto"/>
              <w:ind w:left="33"/>
              <w:jc w:val="both"/>
              <w:rPr>
                <w:rFonts w:ascii="Arial" w:hAnsi="Arial" w:cs="Arial"/>
                <w:b w:val="0"/>
                <w:i/>
                <w:color w:val="000099"/>
                <w:sz w:val="19"/>
                <w:szCs w:val="19"/>
                <w:highlight w:val="cyan"/>
              </w:rPr>
            </w:pPr>
          </w:p>
          <w:p w14:paraId="7E197D9A" w14:textId="77777777" w:rsidR="00B61751"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r w:rsidRPr="008340B8">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40B8">
              <w:rPr>
                <w:rFonts w:ascii="Arial" w:hAnsi="Arial" w:cs="Arial"/>
                <w:b w:val="0"/>
                <w:i/>
                <w:color w:val="000099"/>
                <w:sz w:val="19"/>
                <w:szCs w:val="19"/>
                <w:lang w:val="es-ES_tradnl"/>
              </w:rPr>
              <w:t>incluir el siguiente requisito de calificación:</w:t>
            </w:r>
          </w:p>
          <w:p w14:paraId="260DF9CB" w14:textId="6D8F4996" w:rsidR="008340B8" w:rsidRPr="008340B8"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p>
        </w:tc>
      </w:tr>
    </w:tbl>
    <w:p w14:paraId="5CFE3426" w14:textId="77777777" w:rsidR="00B61751" w:rsidRPr="00614E01" w:rsidRDefault="00B61751" w:rsidP="00B61751">
      <w:pPr>
        <w:spacing w:after="0" w:line="240" w:lineRule="auto"/>
        <w:jc w:val="both"/>
        <w:rPr>
          <w:rFonts w:ascii="Arial" w:hAnsi="Arial" w:cs="Arial"/>
          <w:i/>
          <w:color w:val="000099"/>
          <w:sz w:val="10"/>
          <w:lang w:val="es-ES"/>
        </w:rPr>
      </w:pPr>
    </w:p>
    <w:p w14:paraId="5E7BD866"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lastRenderedPageBreak/>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2EEED986" w14:textId="77777777" w:rsidR="005B27EE" w:rsidRPr="004F1F48" w:rsidRDefault="005B27EE" w:rsidP="00C142AD">
      <w:pPr>
        <w:widowControl w:val="0"/>
        <w:spacing w:after="0" w:line="240" w:lineRule="auto"/>
        <w:ind w:left="567"/>
        <w:jc w:val="both"/>
        <w:rPr>
          <w:rFonts w:ascii="Arial" w:hAnsi="Arial" w:cs="Arial"/>
          <w:sz w:val="20"/>
        </w:rPr>
      </w:pPr>
    </w:p>
    <w:p w14:paraId="6DAEF808" w14:textId="77777777" w:rsidR="009E4B5B" w:rsidRDefault="009E4B5B"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B61751" w:rsidRPr="0021195B" w14:paraId="565575A9" w14:textId="77777777" w:rsidTr="00895505">
        <w:tc>
          <w:tcPr>
            <w:tcW w:w="528" w:type="dxa"/>
            <w:vAlign w:val="center"/>
          </w:tcPr>
          <w:p w14:paraId="1C1BC4A5" w14:textId="77777777" w:rsidR="00B61751" w:rsidRPr="00DB4FFC" w:rsidRDefault="00B61751" w:rsidP="00895505">
            <w:pPr>
              <w:spacing w:after="0" w:line="240" w:lineRule="auto"/>
              <w:rPr>
                <w:rFonts w:ascii="Arial" w:hAnsi="Arial" w:cs="Arial"/>
                <w:b/>
                <w:color w:val="auto"/>
                <w:sz w:val="20"/>
              </w:rPr>
            </w:pPr>
            <w:r w:rsidRPr="00DB4FFC">
              <w:rPr>
                <w:rFonts w:ascii="Arial" w:hAnsi="Arial" w:cs="Arial"/>
                <w:b/>
                <w:color w:val="auto"/>
                <w:sz w:val="20"/>
              </w:rPr>
              <w:t>C</w:t>
            </w:r>
          </w:p>
        </w:tc>
        <w:tc>
          <w:tcPr>
            <w:tcW w:w="8402" w:type="dxa"/>
            <w:vAlign w:val="center"/>
          </w:tcPr>
          <w:p w14:paraId="7053B50C" w14:textId="77777777" w:rsidR="00B61751" w:rsidRPr="00DB4FFC" w:rsidRDefault="00B61751" w:rsidP="0089550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B61690" w:rsidRPr="00E403EB" w14:paraId="6B97189D" w14:textId="77777777" w:rsidTr="00895505">
        <w:tc>
          <w:tcPr>
            <w:tcW w:w="528" w:type="dxa"/>
          </w:tcPr>
          <w:p w14:paraId="1ECB97DC" w14:textId="234C4BCE" w:rsidR="00B61690" w:rsidRPr="00DB515F" w:rsidRDefault="00B61690" w:rsidP="00B61690">
            <w:pPr>
              <w:spacing w:after="0" w:line="240" w:lineRule="auto"/>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Pr>
          <w:p w14:paraId="038DA246" w14:textId="77777777" w:rsidR="00B61690" w:rsidRPr="00B61690" w:rsidRDefault="00B61690" w:rsidP="00B61690">
            <w:pPr>
              <w:pStyle w:val="Prrafodelista"/>
              <w:widowControl w:val="0"/>
              <w:spacing w:after="0" w:line="240" w:lineRule="auto"/>
              <w:ind w:left="0"/>
              <w:jc w:val="both"/>
              <w:rPr>
                <w:rFonts w:ascii="Arial" w:hAnsi="Arial" w:cs="Arial"/>
                <w:color w:val="auto"/>
                <w:sz w:val="18"/>
                <w:szCs w:val="18"/>
                <w:u w:val="single"/>
                <w:lang w:val="es-ES_tradnl"/>
              </w:rPr>
            </w:pPr>
            <w:r w:rsidRPr="00B61690">
              <w:rPr>
                <w:rFonts w:ascii="Arial" w:eastAsia="Times New Roman" w:hAnsi="Arial" w:cs="Arial"/>
                <w:b/>
                <w:color w:val="auto"/>
                <w:sz w:val="18"/>
                <w:szCs w:val="18"/>
                <w:lang w:val="es-ES" w:eastAsia="es-ES"/>
              </w:rPr>
              <w:t>EXPERIENCIA DEL PERSONAL CLAVE</w:t>
            </w:r>
          </w:p>
        </w:tc>
      </w:tr>
      <w:tr w:rsidR="00B61751" w:rsidRPr="00E403EB" w14:paraId="15612A0D" w14:textId="77777777" w:rsidTr="00895505">
        <w:tc>
          <w:tcPr>
            <w:tcW w:w="528" w:type="dxa"/>
          </w:tcPr>
          <w:p w14:paraId="1E98404A" w14:textId="77777777" w:rsidR="00B61751" w:rsidRPr="00C421DB" w:rsidRDefault="00B61751" w:rsidP="00895505">
            <w:pPr>
              <w:spacing w:after="0" w:line="240" w:lineRule="auto"/>
              <w:rPr>
                <w:rFonts w:ascii="Arial" w:hAnsi="Arial" w:cs="Arial"/>
                <w:color w:val="auto"/>
                <w:sz w:val="20"/>
              </w:rPr>
            </w:pPr>
          </w:p>
        </w:tc>
        <w:tc>
          <w:tcPr>
            <w:tcW w:w="8402" w:type="dxa"/>
          </w:tcPr>
          <w:p w14:paraId="51E71718"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895505">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2804C97"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7847EC85" w14:textId="0EE89AC9" w:rsidR="00B61751" w:rsidRPr="00E839B7" w:rsidRDefault="00846428" w:rsidP="00895505">
            <w:pPr>
              <w:widowControl w:val="0"/>
              <w:spacing w:after="0" w:line="240" w:lineRule="auto"/>
              <w:jc w:val="both"/>
              <w:rPr>
                <w:rFonts w:ascii="Arial" w:hAnsi="Arial" w:cs="Arial"/>
                <w:color w:val="auto"/>
                <w:sz w:val="18"/>
                <w:szCs w:val="18"/>
              </w:rPr>
            </w:pPr>
            <w:r>
              <w:rPr>
                <w:rFonts w:ascii="Arial" w:hAnsi="Arial" w:cs="Arial"/>
                <w:color w:val="auto"/>
                <w:sz w:val="18"/>
                <w:szCs w:val="18"/>
                <w:highlight w:val="lightGray"/>
                <w:lang w:val="es-ES_tradnl"/>
              </w:rPr>
              <w:t>[CONSIGNAR EL TIEMPO DE</w:t>
            </w:r>
            <w:r w:rsidR="00B61751" w:rsidRPr="00E839B7">
              <w:rPr>
                <w:rFonts w:ascii="Arial" w:hAnsi="Arial" w:cs="Arial"/>
                <w:color w:val="auto"/>
                <w:sz w:val="18"/>
                <w:szCs w:val="18"/>
                <w:highlight w:val="lightGray"/>
                <w:lang w:val="es-ES_tradnl"/>
              </w:rPr>
              <w:t xml:space="preserve"> EXPERIENCIA MÍNIMO]</w:t>
            </w:r>
            <w:r w:rsidR="00B61751" w:rsidRPr="00E839B7">
              <w:rPr>
                <w:rFonts w:ascii="Arial" w:hAnsi="Arial" w:cs="Arial"/>
                <w:color w:val="auto"/>
                <w:sz w:val="18"/>
                <w:szCs w:val="18"/>
                <w:lang w:val="es-ES_tradnl"/>
              </w:rPr>
              <w:t xml:space="preserve"> en </w:t>
            </w:r>
            <w:r w:rsidR="00B61751" w:rsidRPr="00E839B7">
              <w:rPr>
                <w:rFonts w:ascii="Arial" w:hAnsi="Arial" w:cs="Arial"/>
                <w:color w:val="auto"/>
                <w:sz w:val="18"/>
                <w:szCs w:val="18"/>
                <w:highlight w:val="lightGray"/>
                <w:lang w:val="es-ES_tradnl"/>
              </w:rPr>
              <w:t>[CONSIGNAR LOS TRABAJOS O PRESTACIONES EN LA ACTIVIDAD REQUERIDA]</w:t>
            </w:r>
            <w:r w:rsidR="00B61751" w:rsidRPr="00E839B7">
              <w:rPr>
                <w:rFonts w:ascii="Arial" w:hAnsi="Arial" w:cs="Arial"/>
                <w:color w:val="auto"/>
                <w:sz w:val="18"/>
                <w:szCs w:val="18"/>
                <w:lang w:val="es-ES_tradnl"/>
              </w:rPr>
              <w:t xml:space="preserve"> del personal clave requerido como </w:t>
            </w:r>
            <w:r w:rsidR="00B61751"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7A4991DD" w14:textId="77777777" w:rsidR="00B61751" w:rsidRPr="004C0EEC" w:rsidRDefault="00B61751" w:rsidP="00895505">
            <w:pPr>
              <w:widowControl w:val="0"/>
              <w:spacing w:after="0" w:line="240" w:lineRule="auto"/>
              <w:jc w:val="both"/>
              <w:rPr>
                <w:rFonts w:ascii="Arial" w:hAnsi="Arial" w:cs="Arial"/>
                <w:color w:val="auto"/>
                <w:sz w:val="18"/>
                <w:szCs w:val="18"/>
                <w:u w:val="single"/>
              </w:rPr>
            </w:pPr>
          </w:p>
          <w:p w14:paraId="736DCCAF"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4F070204"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2DF11937" w14:textId="77777777" w:rsidR="00B61751" w:rsidRPr="004C0EEC" w:rsidRDefault="00B61751" w:rsidP="00895505">
            <w:pPr>
              <w:widowControl w:val="0"/>
              <w:spacing w:after="0" w:line="240" w:lineRule="auto"/>
              <w:jc w:val="both"/>
              <w:rPr>
                <w:rFonts w:ascii="Arial" w:hAnsi="Arial" w:cs="Arial"/>
                <w:color w:val="auto"/>
                <w:sz w:val="18"/>
                <w:szCs w:val="18"/>
                <w:lang w:val="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14:paraId="4B96EABF" w14:textId="77777777" w:rsidR="00ED49C6" w:rsidRDefault="00ED49C6" w:rsidP="005B122E">
      <w:pPr>
        <w:widowControl w:val="0"/>
        <w:spacing w:after="0" w:line="240" w:lineRule="auto"/>
        <w:jc w:val="both"/>
        <w:rPr>
          <w:rFonts w:ascii="Arial" w:hAnsi="Arial" w:cs="Arial"/>
          <w:sz w:val="20"/>
          <w:lang w:val="es-ES"/>
        </w:rPr>
      </w:pPr>
    </w:p>
    <w:p w14:paraId="77B879CD" w14:textId="77777777" w:rsidR="005B122E" w:rsidRPr="005B122E" w:rsidRDefault="005B122E"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6BB34390"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259432"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15F6D3F5" w14:textId="77777777" w:rsidTr="006800A7">
        <w:trPr>
          <w:trHeight w:val="37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33DFD3" w14:textId="22890C9B" w:rsidR="00B61751" w:rsidRPr="006C45A1"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266258">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266258">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266258">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266258">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266258">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266258">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266258">
              <w:rPr>
                <w:rFonts w:ascii="Arial" w:hAnsi="Arial" w:cs="Arial"/>
                <w:b w:val="0"/>
                <w:i/>
                <w:color w:val="0000FF"/>
                <w:sz w:val="19"/>
                <w:szCs w:val="19"/>
                <w:lang w:val="es-ES"/>
              </w:rPr>
              <w:t>solicitarse la autorización del área usuaria y remitir dicha autorización</w:t>
            </w:r>
            <w:r w:rsidRPr="0055656C">
              <w:rPr>
                <w:rFonts w:ascii="Arial" w:hAnsi="Arial" w:cs="Arial"/>
                <w:b w:val="0"/>
                <w:i/>
                <w:color w:val="0000FF"/>
                <w:sz w:val="19"/>
                <w:szCs w:val="19"/>
                <w:lang w:val="es-ES"/>
              </w:rPr>
              <w:t xml:space="preserve"> a la dependencia que aprobó el expediente de contratación</w:t>
            </w:r>
            <w:r w:rsidR="006C45A1">
              <w:rPr>
                <w:rFonts w:ascii="Arial" w:hAnsi="Arial" w:cs="Arial"/>
                <w:b w:val="0"/>
                <w:i/>
                <w:color w:val="0000FF"/>
                <w:sz w:val="19"/>
                <w:szCs w:val="19"/>
                <w:lang w:val="es-ES"/>
              </w:rPr>
              <w:t xml:space="preserve"> </w:t>
            </w:r>
            <w:r w:rsidR="006C45A1" w:rsidRPr="006C45A1">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A3230">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6C45A1">
              <w:rPr>
                <w:rFonts w:ascii="Arial" w:hAnsi="Arial" w:cs="Arial"/>
                <w:b w:val="0"/>
                <w:i/>
                <w:color w:val="0000FF"/>
                <w:sz w:val="19"/>
                <w:szCs w:val="19"/>
                <w:lang w:val="es-ES"/>
              </w:rPr>
              <w:t>.</w:t>
            </w:r>
          </w:p>
          <w:p w14:paraId="7C1E8CDF"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3B0F4471" w14:textId="3E66FFBA" w:rsidR="00B61751" w:rsidRPr="0055656C" w:rsidRDefault="00B61751" w:rsidP="00B61751">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97759">
              <w:rPr>
                <w:rFonts w:ascii="Arial" w:hAnsi="Arial" w:cs="Arial"/>
                <w:b w:val="0"/>
                <w:i/>
                <w:color w:val="0000FF"/>
                <w:sz w:val="19"/>
                <w:szCs w:val="19"/>
                <w:lang w:val="es-ES"/>
              </w:rPr>
              <w:t xml:space="preserve">deben establecer de manera clara y precisa los requisitos que deben cumplir </w:t>
            </w:r>
            <w:r w:rsidRPr="0055656C">
              <w:rPr>
                <w:rFonts w:ascii="Arial" w:hAnsi="Arial" w:cs="Arial"/>
                <w:b w:val="0"/>
                <w:i/>
                <w:color w:val="0000FF"/>
                <w:sz w:val="19"/>
                <w:szCs w:val="19"/>
                <w:lang w:val="es-ES"/>
              </w:rPr>
              <w:t xml:space="preserve">los postores </w:t>
            </w:r>
            <w:r w:rsidR="00F97759">
              <w:rPr>
                <w:rFonts w:ascii="Arial" w:hAnsi="Arial" w:cs="Arial"/>
                <w:b w:val="0"/>
                <w:i/>
                <w:color w:val="0000FF"/>
                <w:sz w:val="19"/>
                <w:szCs w:val="19"/>
                <w:lang w:val="es-ES"/>
              </w:rPr>
              <w:t xml:space="preserve"> a fin de</w:t>
            </w:r>
            <w:r w:rsidRPr="0055656C">
              <w:rPr>
                <w:rFonts w:ascii="Arial" w:hAnsi="Arial" w:cs="Arial"/>
                <w:b w:val="0"/>
                <w:i/>
                <w:color w:val="0000FF"/>
                <w:sz w:val="19"/>
                <w:szCs w:val="19"/>
                <w:lang w:val="es-ES"/>
              </w:rPr>
              <w:t xml:space="preserve"> acredita</w:t>
            </w:r>
            <w:r w:rsidR="00F97759">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F97759">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3.2 de esta sección de las bases</w:t>
            </w:r>
            <w:r w:rsidRPr="0055656C">
              <w:rPr>
                <w:rFonts w:ascii="Arial" w:hAnsi="Arial" w:cs="Arial"/>
                <w:b w:val="0"/>
                <w:i/>
                <w:color w:val="0000FF"/>
                <w:sz w:val="19"/>
                <w:szCs w:val="19"/>
              </w:rPr>
              <w:t>.</w:t>
            </w:r>
          </w:p>
          <w:p w14:paraId="53C17F96"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414883D8" w14:textId="77777777" w:rsidR="00B61751" w:rsidRPr="00EA2946"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392E135B" w14:textId="77777777" w:rsidR="007707ED" w:rsidRPr="0088044A" w:rsidRDefault="007707ED" w:rsidP="0088044A">
      <w:pPr>
        <w:widowControl w:val="0"/>
        <w:spacing w:after="0" w:line="240" w:lineRule="auto"/>
        <w:jc w:val="both"/>
        <w:rPr>
          <w:rFonts w:ascii="Arial" w:hAnsi="Arial" w:cs="Arial"/>
          <w:sz w:val="20"/>
          <w:lang w:val="es-ES"/>
        </w:rPr>
      </w:pPr>
    </w:p>
    <w:p w14:paraId="37A94A20" w14:textId="77777777" w:rsidR="007707ED" w:rsidRPr="0088044A" w:rsidRDefault="007707ED" w:rsidP="0088044A">
      <w:pPr>
        <w:widowControl w:val="0"/>
        <w:spacing w:after="0" w:line="240" w:lineRule="auto"/>
        <w:jc w:val="both"/>
        <w:rPr>
          <w:rFonts w:ascii="Arial" w:hAnsi="Arial" w:cs="Arial"/>
          <w:sz w:val="20"/>
          <w:lang w:val="es-ES"/>
        </w:rPr>
      </w:pPr>
    </w:p>
    <w:p w14:paraId="748D6CB6"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70908012" w14:textId="77777777"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8BA0E89" w14:textId="77777777" w:rsidTr="00956B15">
        <w:trPr>
          <w:trHeight w:val="641"/>
        </w:trPr>
        <w:tc>
          <w:tcPr>
            <w:tcW w:w="8701" w:type="dxa"/>
          </w:tcPr>
          <w:p w14:paraId="728E196A"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5071E07B"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3BBDBAF5"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14CC8D31" w14:textId="77777777" w:rsidR="00D5597F" w:rsidRPr="00357D93" w:rsidRDefault="00D5597F" w:rsidP="008A0FDD">
      <w:pPr>
        <w:widowControl w:val="0"/>
        <w:spacing w:after="0" w:line="240" w:lineRule="auto"/>
        <w:ind w:left="426"/>
        <w:jc w:val="both"/>
        <w:rPr>
          <w:rFonts w:ascii="Arial" w:hAnsi="Arial" w:cs="Arial"/>
          <w:sz w:val="20"/>
        </w:rPr>
      </w:pPr>
    </w:p>
    <w:p w14:paraId="0651482D" w14:textId="77777777"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74AA2BD" w14:textId="77777777" w:rsidR="00B14BC1" w:rsidRDefault="00B14BC1" w:rsidP="008A0FDD">
      <w:pPr>
        <w:pStyle w:val="Textoindependiente2"/>
        <w:widowControl w:val="0"/>
        <w:spacing w:after="0" w:line="240" w:lineRule="auto"/>
        <w:ind w:left="426"/>
        <w:jc w:val="both"/>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3920539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5215F0"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770A4FC2" w14:textId="77777777" w:rsidTr="006800A7">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343CB9"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4F1F48">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1A2BB69" w14:textId="77777777" w:rsidR="00B61751" w:rsidRPr="00614E01" w:rsidRDefault="00B61751" w:rsidP="00B61751">
      <w:pPr>
        <w:spacing w:after="0" w:line="240" w:lineRule="auto"/>
        <w:ind w:left="426"/>
        <w:jc w:val="both"/>
        <w:rPr>
          <w:rFonts w:ascii="Arial" w:hAnsi="Arial" w:cs="Arial"/>
          <w:i/>
          <w:color w:val="000099"/>
          <w:sz w:val="10"/>
          <w:lang w:val="es-ES"/>
        </w:rPr>
      </w:pPr>
    </w:p>
    <w:p w14:paraId="3AFCA7C0"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9BC4D37" w14:textId="77777777" w:rsidR="003815F8" w:rsidRPr="00357D93" w:rsidRDefault="003815F8" w:rsidP="008A0FDD">
      <w:pPr>
        <w:widowControl w:val="0"/>
        <w:spacing w:after="0" w:line="240" w:lineRule="auto"/>
        <w:ind w:left="426"/>
        <w:jc w:val="both"/>
        <w:rPr>
          <w:rFonts w:ascii="Arial" w:hAnsi="Arial" w:cs="Arial"/>
          <w:sz w:val="20"/>
          <w:lang w:val="es-ES"/>
        </w:rPr>
      </w:pPr>
    </w:p>
    <w:p w14:paraId="17EAF001" w14:textId="77777777" w:rsidR="003815F8" w:rsidRPr="00357D93" w:rsidRDefault="00753E2E" w:rsidP="008A0FDD">
      <w:pPr>
        <w:widowControl w:val="0"/>
        <w:spacing w:after="0" w:line="240" w:lineRule="auto"/>
        <w:ind w:left="426"/>
        <w:jc w:val="both"/>
        <w:rPr>
          <w:rFonts w:ascii="Arial" w:hAnsi="Arial" w:cs="Arial"/>
          <w:sz w:val="20"/>
          <w:lang w:val="es-ES"/>
        </w:rPr>
      </w:pPr>
      <w:proofErr w:type="spellStart"/>
      <w:r w:rsidRPr="00357D93">
        <w:rPr>
          <w:rFonts w:ascii="Arial" w:hAnsi="Arial" w:cs="Arial"/>
          <w:b/>
          <w:sz w:val="20"/>
        </w:rPr>
        <w:t>Puntaje</w:t>
      </w:r>
      <w:proofErr w:type="gramStart"/>
      <w:r w:rsidRPr="00357D93">
        <w:rPr>
          <w:rFonts w:ascii="Arial" w:hAnsi="Arial" w:cs="Arial"/>
          <w:b/>
          <w:sz w:val="20"/>
        </w:rPr>
        <w:t>:</w:t>
      </w:r>
      <w:r w:rsidR="003815F8" w:rsidRPr="00357D93">
        <w:rPr>
          <w:rFonts w:ascii="Arial" w:hAnsi="Arial" w:cs="Arial"/>
          <w:b/>
          <w:sz w:val="20"/>
          <w:lang w:eastAsia="es-ES"/>
        </w:rPr>
        <w:t>De</w:t>
      </w:r>
      <w:proofErr w:type="spellEnd"/>
      <w:proofErr w:type="gramEnd"/>
      <w:r w:rsidR="003815F8" w:rsidRPr="00357D93">
        <w:rPr>
          <w:rFonts w:ascii="Arial" w:hAnsi="Arial" w:cs="Arial"/>
          <w:b/>
          <w:sz w:val="20"/>
          <w:lang w:eastAsia="es-ES"/>
        </w:rPr>
        <w:t xml:space="preserv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2B06129B" w14:textId="77777777"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3105"/>
      </w:tblGrid>
      <w:tr w:rsidR="00AF578A" w:rsidRPr="00A57984" w14:paraId="17110C87" w14:textId="77777777" w:rsidTr="003F54C1">
        <w:trPr>
          <w:trHeight w:val="310"/>
          <w:tblHeader/>
        </w:trPr>
        <w:tc>
          <w:tcPr>
            <w:tcW w:w="5878" w:type="dxa"/>
            <w:gridSpan w:val="2"/>
            <w:tcBorders>
              <w:bottom w:val="single" w:sz="4" w:space="0" w:color="auto"/>
            </w:tcBorders>
            <w:vAlign w:val="center"/>
          </w:tcPr>
          <w:p w14:paraId="23049FA6"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14:paraId="036D66E5"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67225D32" w14:textId="77777777" w:rsidTr="00AB6B1D">
        <w:trPr>
          <w:trHeight w:val="336"/>
        </w:trPr>
        <w:tc>
          <w:tcPr>
            <w:tcW w:w="374" w:type="dxa"/>
            <w:tcBorders>
              <w:bottom w:val="single" w:sz="4" w:space="0" w:color="auto"/>
              <w:right w:val="nil"/>
            </w:tcBorders>
            <w:vAlign w:val="center"/>
          </w:tcPr>
          <w:p w14:paraId="041A4667"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897804F" w14:textId="407E97C0"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1BA7E64" w14:textId="77777777" w:rsidTr="003F54C1">
        <w:trPr>
          <w:trHeight w:val="514"/>
        </w:trPr>
        <w:tc>
          <w:tcPr>
            <w:tcW w:w="374" w:type="dxa"/>
            <w:tcBorders>
              <w:top w:val="single" w:sz="4" w:space="0" w:color="auto"/>
              <w:right w:val="nil"/>
            </w:tcBorders>
            <w:vAlign w:val="center"/>
          </w:tcPr>
          <w:p w14:paraId="2C5E22CE"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14:paraId="3269F1EF"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25732109"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4CC72D7C" w14:textId="77777777" w:rsidR="003D25DC" w:rsidRDefault="003D25DC" w:rsidP="009D3053">
            <w:pPr>
              <w:widowControl w:val="0"/>
              <w:spacing w:after="0" w:line="240" w:lineRule="auto"/>
              <w:jc w:val="both"/>
              <w:rPr>
                <w:rFonts w:ascii="Arial" w:hAnsi="Arial" w:cs="Arial"/>
                <w:iCs/>
                <w:sz w:val="18"/>
                <w:szCs w:val="16"/>
                <w:lang w:eastAsia="es-ES"/>
              </w:rPr>
            </w:pPr>
          </w:p>
          <w:p w14:paraId="1028D860" w14:textId="051CF9F2"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0A0184B0"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774C150C"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CD067A5"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2224E934" w14:textId="41A5A603" w:rsidR="003D25DC" w:rsidRPr="00E7231B"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el 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N°5)</w:t>
            </w:r>
          </w:p>
          <w:p w14:paraId="7D133592" w14:textId="77777777" w:rsidR="003D25DC" w:rsidRPr="00ED772D" w:rsidRDefault="003D25DC" w:rsidP="009D3053">
            <w:pPr>
              <w:widowControl w:val="0"/>
              <w:spacing w:after="0" w:line="240" w:lineRule="auto"/>
              <w:jc w:val="both"/>
              <w:rPr>
                <w:rFonts w:ascii="Arial" w:hAnsi="Arial" w:cs="Arial"/>
                <w:color w:val="auto"/>
                <w:sz w:val="20"/>
              </w:rPr>
            </w:pPr>
          </w:p>
          <w:p w14:paraId="64FB1F64"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14:paraId="10F03B30" w14:textId="77777777" w:rsidR="003D25DC" w:rsidRPr="00BE6041" w:rsidRDefault="003D25DC" w:rsidP="003D25DC">
            <w:pPr>
              <w:widowControl w:val="0"/>
              <w:spacing w:after="0" w:line="240" w:lineRule="auto"/>
              <w:rPr>
                <w:rFonts w:ascii="Arial" w:hAnsi="Arial" w:cs="Arial"/>
                <w:b/>
                <w:sz w:val="18"/>
                <w:szCs w:val="18"/>
                <w:lang w:eastAsia="es-ES"/>
              </w:rPr>
            </w:pPr>
          </w:p>
          <w:p w14:paraId="6B1B5D94"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3E1D900"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5A4E8D92"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299F933"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7F9E73B"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092883C6" w14:textId="77777777" w:rsidR="003D25DC" w:rsidRPr="00736242" w:rsidRDefault="003D25DC" w:rsidP="003D25DC">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72540563"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1C5FAB97"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1D4686D1"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35AEB3ED"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0A396730" w14:textId="77777777" w:rsidR="003D25DC" w:rsidRDefault="003D25DC" w:rsidP="003D25DC">
            <w:pPr>
              <w:widowControl w:val="0"/>
              <w:spacing w:after="0" w:line="240" w:lineRule="auto"/>
              <w:rPr>
                <w:rFonts w:ascii="Arial" w:hAnsi="Arial" w:cs="Arial"/>
                <w:sz w:val="16"/>
                <w:szCs w:val="18"/>
                <w:lang w:eastAsia="es-ES"/>
              </w:rPr>
            </w:pPr>
          </w:p>
          <w:p w14:paraId="573858FA" w14:textId="77777777" w:rsidR="003D25DC" w:rsidRDefault="003D25DC" w:rsidP="003D25DC">
            <w:pPr>
              <w:widowControl w:val="0"/>
              <w:spacing w:after="0" w:line="240" w:lineRule="auto"/>
              <w:jc w:val="right"/>
              <w:rPr>
                <w:rFonts w:ascii="Arial" w:hAnsi="Arial" w:cs="Arial"/>
                <w:sz w:val="18"/>
                <w:szCs w:val="18"/>
                <w:lang w:eastAsia="es-ES"/>
              </w:rPr>
            </w:pPr>
          </w:p>
          <w:p w14:paraId="27BA6608" w14:textId="77777777" w:rsidR="003D25DC" w:rsidRPr="00A57984" w:rsidRDefault="003D25DC" w:rsidP="003D25DC">
            <w:pPr>
              <w:widowControl w:val="0"/>
              <w:spacing w:after="0" w:line="240" w:lineRule="auto"/>
              <w:jc w:val="right"/>
              <w:rPr>
                <w:rFonts w:ascii="Arial" w:hAnsi="Arial" w:cs="Arial"/>
                <w:sz w:val="18"/>
                <w:szCs w:val="18"/>
                <w:lang w:eastAsia="es-ES"/>
              </w:rPr>
            </w:pPr>
            <w:r w:rsidRPr="003D25DC">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4E91A5F" w14:textId="77777777" w:rsidR="003D25DC" w:rsidRDefault="003D25DC" w:rsidP="003D25DC">
            <w:pPr>
              <w:widowControl w:val="0"/>
              <w:spacing w:after="0" w:line="240" w:lineRule="auto"/>
              <w:rPr>
                <w:rFonts w:ascii="Arial" w:hAnsi="Arial" w:cs="Arial"/>
                <w:sz w:val="18"/>
                <w:szCs w:val="18"/>
                <w:lang w:eastAsia="es-ES"/>
              </w:rPr>
            </w:pPr>
          </w:p>
          <w:p w14:paraId="6DA583B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6A8F6851" w14:textId="77777777" w:rsidR="00585639" w:rsidRDefault="00585639" w:rsidP="008A0FDD">
      <w:pPr>
        <w:widowControl w:val="0"/>
        <w:spacing w:after="0" w:line="240" w:lineRule="auto"/>
        <w:ind w:left="426"/>
        <w:jc w:val="both"/>
        <w:rPr>
          <w:rFonts w:ascii="Arial" w:hAnsi="Arial" w:cs="Arial"/>
          <w:sz w:val="20"/>
          <w:lang w:val="es-ES"/>
        </w:rPr>
      </w:pPr>
    </w:p>
    <w:p w14:paraId="1AA1C8CB" w14:textId="77777777" w:rsidR="00423616" w:rsidRDefault="00423616" w:rsidP="008A0FDD">
      <w:pPr>
        <w:widowControl w:val="0"/>
        <w:spacing w:after="0" w:line="240" w:lineRule="auto"/>
        <w:ind w:left="426"/>
        <w:jc w:val="both"/>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71978C6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A0C44D"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4B506FF4" w14:textId="77777777" w:rsidTr="007F6439">
        <w:trPr>
          <w:trHeight w:val="87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F2EBE4"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4F1F48">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67E3D395" w14:textId="77777777" w:rsidR="00B61751" w:rsidRPr="007F6439" w:rsidRDefault="00B61751" w:rsidP="00B61751">
      <w:pPr>
        <w:spacing w:after="0" w:line="240" w:lineRule="auto"/>
        <w:ind w:left="426"/>
        <w:jc w:val="both"/>
        <w:rPr>
          <w:rFonts w:ascii="Arial" w:hAnsi="Arial" w:cs="Arial"/>
          <w:i/>
          <w:color w:val="000099"/>
          <w:sz w:val="10"/>
        </w:rPr>
      </w:pPr>
    </w:p>
    <w:p w14:paraId="2A38E335"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3712731" w14:textId="77777777" w:rsidR="006B233C" w:rsidRDefault="006B233C" w:rsidP="008A0FDD">
      <w:pPr>
        <w:pStyle w:val="Textoindependiente2"/>
        <w:widowControl w:val="0"/>
        <w:spacing w:after="0" w:line="240" w:lineRule="auto"/>
        <w:ind w:left="426"/>
        <w:jc w:val="both"/>
        <w:rPr>
          <w:rFonts w:ascii="Arial" w:hAnsi="Arial" w:cs="Arial"/>
          <w:lang w:val="es-PE"/>
        </w:rPr>
      </w:pPr>
    </w:p>
    <w:p w14:paraId="06F972D3" w14:textId="77777777" w:rsidR="003815F8" w:rsidRPr="007F6439" w:rsidRDefault="003815F8" w:rsidP="008A0FDD">
      <w:pPr>
        <w:widowControl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2AB6AAF9"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16A7F1D0" w14:textId="77777777" w:rsidTr="00423616">
        <w:trPr>
          <w:trHeight w:val="310"/>
          <w:tblHeader/>
        </w:trPr>
        <w:tc>
          <w:tcPr>
            <w:tcW w:w="5820" w:type="dxa"/>
            <w:gridSpan w:val="2"/>
            <w:tcBorders>
              <w:bottom w:val="single" w:sz="4" w:space="0" w:color="auto"/>
            </w:tcBorders>
            <w:vAlign w:val="center"/>
          </w:tcPr>
          <w:p w14:paraId="3CC9CD47" w14:textId="77777777" w:rsidR="00D5597F" w:rsidRPr="00CD5328" w:rsidRDefault="00B70494" w:rsidP="00ED49C6">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24D4E6D3" w14:textId="250EE904"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C920F5" w:rsidRPr="00F9202B">
              <w:rPr>
                <w:rFonts w:ascii="Arial" w:hAnsi="Arial" w:cs="Arial"/>
                <w:sz w:val="18"/>
                <w:szCs w:val="18"/>
                <w:vertAlign w:val="superscript"/>
                <w:lang w:eastAsia="es-ES"/>
              </w:rPr>
              <w:footnoteReference w:id="16"/>
            </w:r>
          </w:p>
        </w:tc>
      </w:tr>
      <w:tr w:rsidR="00423616" w:rsidRPr="00CD5328" w14:paraId="401B5419" w14:textId="77777777" w:rsidTr="00423616">
        <w:trPr>
          <w:trHeight w:val="336"/>
        </w:trPr>
        <w:tc>
          <w:tcPr>
            <w:tcW w:w="352" w:type="dxa"/>
            <w:tcBorders>
              <w:bottom w:val="single" w:sz="4" w:space="0" w:color="auto"/>
              <w:right w:val="nil"/>
            </w:tcBorders>
            <w:vAlign w:val="center"/>
          </w:tcPr>
          <w:p w14:paraId="43F48524" w14:textId="77777777"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16A481FC" w14:textId="77777777"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7"/>
            </w:r>
          </w:p>
        </w:tc>
      </w:tr>
      <w:tr w:rsidR="00423616" w:rsidRPr="00CD5328" w14:paraId="5D2375BB" w14:textId="77777777" w:rsidTr="00723A40">
        <w:trPr>
          <w:trHeight w:val="514"/>
        </w:trPr>
        <w:tc>
          <w:tcPr>
            <w:tcW w:w="352" w:type="dxa"/>
            <w:tcBorders>
              <w:top w:val="single" w:sz="4" w:space="0" w:color="auto"/>
              <w:bottom w:val="single" w:sz="4" w:space="0" w:color="auto"/>
              <w:right w:val="nil"/>
            </w:tcBorders>
            <w:vAlign w:val="center"/>
          </w:tcPr>
          <w:p w14:paraId="73761BB8" w14:textId="77777777" w:rsidR="00423616" w:rsidRPr="004E2F24" w:rsidRDefault="00423616"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15125D7A" w14:textId="77777777"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14:paraId="0FD8E8B6" w14:textId="77777777"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evaluará en función al plazo de entrega ofertado, el cual debe mejorar el plazo de entrega establecido en las Especificaciones </w:t>
            </w:r>
            <w:r w:rsidRPr="004A479A">
              <w:rPr>
                <w:rFonts w:ascii="Arial" w:hAnsi="Arial" w:cs="Arial"/>
                <w:sz w:val="18"/>
                <w:szCs w:val="18"/>
                <w:lang w:eastAsia="es-ES"/>
              </w:rPr>
              <w:lastRenderedPageBreak/>
              <w:t>Técnicas.</w:t>
            </w:r>
          </w:p>
          <w:p w14:paraId="0F643D66"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p>
          <w:p w14:paraId="13943D23"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DF7B836" w14:textId="77777777"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14:paraId="5362E721" w14:textId="77777777" w:rsidR="00423616" w:rsidRPr="00585639" w:rsidRDefault="00423616" w:rsidP="00CD5328">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14:paraId="1449AC0A"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6959C74F"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34400D13" w14:textId="77777777" w:rsidR="00423616" w:rsidRPr="00CD5328" w:rsidRDefault="00423616" w:rsidP="00423616">
            <w:pPr>
              <w:widowControl w:val="0"/>
              <w:spacing w:after="0" w:line="240" w:lineRule="auto"/>
              <w:rPr>
                <w:rFonts w:ascii="Arial" w:hAnsi="Arial" w:cs="Arial"/>
                <w:sz w:val="16"/>
                <w:szCs w:val="18"/>
              </w:rPr>
            </w:pPr>
          </w:p>
          <w:p w14:paraId="1842508C"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4318B8A4"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267044BF" w14:textId="77777777" w:rsidR="00423616" w:rsidRPr="00CD5328" w:rsidRDefault="00423616" w:rsidP="00423616">
            <w:pPr>
              <w:widowControl w:val="0"/>
              <w:spacing w:after="0" w:line="240" w:lineRule="auto"/>
              <w:rPr>
                <w:rFonts w:ascii="Arial" w:hAnsi="Arial" w:cs="Arial"/>
                <w:sz w:val="16"/>
                <w:szCs w:val="18"/>
              </w:rPr>
            </w:pPr>
          </w:p>
          <w:p w14:paraId="3C0A0CB5"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689653DE"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6A1C5CDD" w14:textId="77777777" w:rsidR="00423616" w:rsidRPr="00CD5328" w:rsidRDefault="00423616" w:rsidP="00CD5328">
            <w:pPr>
              <w:widowControl w:val="0"/>
              <w:spacing w:after="0" w:line="240" w:lineRule="auto"/>
              <w:jc w:val="center"/>
              <w:rPr>
                <w:rFonts w:ascii="Arial" w:hAnsi="Arial" w:cs="Arial"/>
                <w:sz w:val="18"/>
                <w:szCs w:val="18"/>
                <w:lang w:eastAsia="es-ES"/>
              </w:rPr>
            </w:pPr>
          </w:p>
        </w:tc>
      </w:tr>
      <w:tr w:rsidR="00723A40" w:rsidRPr="00CD5328" w14:paraId="5B84CFE0" w14:textId="77777777" w:rsidTr="0047335D">
        <w:trPr>
          <w:trHeight w:val="284"/>
        </w:trPr>
        <w:tc>
          <w:tcPr>
            <w:tcW w:w="352" w:type="dxa"/>
            <w:tcBorders>
              <w:top w:val="single" w:sz="4" w:space="0" w:color="auto"/>
              <w:left w:val="single" w:sz="4" w:space="0" w:color="auto"/>
              <w:bottom w:val="single" w:sz="4" w:space="0" w:color="auto"/>
              <w:right w:val="nil"/>
            </w:tcBorders>
            <w:vAlign w:val="center"/>
          </w:tcPr>
          <w:p w14:paraId="346872E8" w14:textId="77777777" w:rsidR="00723A40" w:rsidRPr="004E2F24" w:rsidRDefault="00723A40"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260CFE4E" w14:textId="77777777" w:rsidR="00723A40" w:rsidRDefault="00723A40"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8"/>
            </w:r>
          </w:p>
        </w:tc>
      </w:tr>
      <w:tr w:rsidR="00840A1F" w:rsidRPr="00CD5328" w14:paraId="39479A0A" w14:textId="77777777" w:rsidTr="005555F8">
        <w:trPr>
          <w:trHeight w:val="2958"/>
        </w:trPr>
        <w:tc>
          <w:tcPr>
            <w:tcW w:w="352" w:type="dxa"/>
            <w:tcBorders>
              <w:top w:val="single" w:sz="4" w:space="0" w:color="auto"/>
              <w:left w:val="single" w:sz="4" w:space="0" w:color="auto"/>
              <w:bottom w:val="single" w:sz="4" w:space="0" w:color="auto"/>
              <w:right w:val="nil"/>
            </w:tcBorders>
            <w:vAlign w:val="center"/>
          </w:tcPr>
          <w:p w14:paraId="1127A08A"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384691A5" w14:textId="77777777" w:rsidR="00406877" w:rsidRPr="005555F8" w:rsidRDefault="00406877" w:rsidP="00406877">
            <w:pPr>
              <w:pStyle w:val="Prrafodelista"/>
              <w:widowControl w:val="0"/>
              <w:spacing w:after="0" w:line="240" w:lineRule="auto"/>
              <w:ind w:left="0"/>
              <w:jc w:val="both"/>
              <w:rPr>
                <w:rFonts w:ascii="Arial" w:hAnsi="Arial" w:cs="Arial"/>
                <w:b/>
                <w:color w:val="auto"/>
                <w:sz w:val="18"/>
                <w:lang w:val="es-ES_tradnl"/>
              </w:rPr>
            </w:pPr>
            <w:r w:rsidRPr="005555F8">
              <w:rPr>
                <w:rFonts w:ascii="Arial" w:hAnsi="Arial" w:cs="Arial"/>
                <w:b/>
                <w:color w:val="auto"/>
                <w:sz w:val="18"/>
                <w:lang w:val="es-ES_tradnl"/>
              </w:rPr>
              <w:t>Contratación de personas con discapacidad</w:t>
            </w:r>
          </w:p>
          <w:p w14:paraId="064E33AC" w14:textId="77777777" w:rsidR="00406877" w:rsidRPr="00495FAF" w:rsidRDefault="00406877" w:rsidP="00406877">
            <w:pPr>
              <w:pStyle w:val="Prrafodelista"/>
              <w:widowControl w:val="0"/>
              <w:spacing w:after="0" w:line="240" w:lineRule="auto"/>
              <w:ind w:left="0"/>
              <w:jc w:val="both"/>
              <w:rPr>
                <w:rFonts w:ascii="Arial" w:hAnsi="Arial" w:cs="Arial"/>
                <w:color w:val="auto"/>
                <w:sz w:val="18"/>
                <w:szCs w:val="18"/>
                <w:u w:val="single"/>
                <w:lang w:val="es-ES_tradnl"/>
              </w:rPr>
            </w:pPr>
          </w:p>
          <w:p w14:paraId="012100F7"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14:paraId="6A2EAF09" w14:textId="77777777" w:rsidR="005555F8" w:rsidRDefault="005555F8" w:rsidP="00406877">
            <w:pPr>
              <w:pStyle w:val="Prrafodelista"/>
              <w:widowControl w:val="0"/>
              <w:spacing w:after="0" w:line="240" w:lineRule="auto"/>
              <w:ind w:left="0"/>
              <w:jc w:val="both"/>
              <w:rPr>
                <w:rFonts w:ascii="Arial" w:hAnsi="Arial" w:cs="Arial"/>
                <w:color w:val="auto"/>
                <w:sz w:val="18"/>
                <w:szCs w:val="18"/>
                <w:lang w:val="es-ES_tradnl"/>
              </w:rPr>
            </w:pPr>
          </w:p>
          <w:p w14:paraId="1BFDEC07" w14:textId="77777777"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Se evaluará que el postor sea una Empresa Promocional para Personas con Discapacidad</w:t>
            </w:r>
            <w:r w:rsidRPr="00A10A61">
              <w:rPr>
                <w:rStyle w:val="Refdenotaalpie"/>
                <w:rFonts w:ascii="Arial" w:hAnsi="Arial" w:cs="Arial"/>
                <w:bCs/>
                <w:color w:val="auto"/>
                <w:sz w:val="18"/>
                <w:szCs w:val="18"/>
                <w:lang w:val="es-ES_tradnl" w:eastAsia="es-ES"/>
              </w:rPr>
              <w:footnoteReference w:id="19"/>
            </w:r>
            <w:r w:rsidRPr="00A10A61">
              <w:rPr>
                <w:rFonts w:ascii="Arial" w:hAnsi="Arial" w:cs="Arial"/>
                <w:color w:val="auto"/>
                <w:sz w:val="18"/>
                <w:szCs w:val="18"/>
                <w:lang w:val="es-ES_tradnl"/>
              </w:rPr>
              <w:t xml:space="preserve"> registrada en el REPPCD.</w:t>
            </w:r>
          </w:p>
          <w:p w14:paraId="77547BDE" w14:textId="77777777"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7F20DDBE"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14:paraId="2AE7CA05" w14:textId="77777777" w:rsidR="005555F8" w:rsidRDefault="005555F8" w:rsidP="00406877">
            <w:pPr>
              <w:widowControl w:val="0"/>
              <w:spacing w:after="0" w:line="240" w:lineRule="auto"/>
              <w:jc w:val="both"/>
              <w:rPr>
                <w:rFonts w:ascii="Arial" w:hAnsi="Arial" w:cs="Arial"/>
                <w:color w:val="auto"/>
                <w:sz w:val="18"/>
                <w:szCs w:val="18"/>
                <w:lang w:val="es-ES_tradnl"/>
              </w:rPr>
            </w:pPr>
          </w:p>
          <w:p w14:paraId="193DEF5F" w14:textId="77777777" w:rsidR="00840A1F" w:rsidRPr="00181775" w:rsidRDefault="00406877" w:rsidP="005555F8">
            <w:pPr>
              <w:widowControl w:val="0"/>
              <w:spacing w:after="0" w:line="240" w:lineRule="auto"/>
              <w:jc w:val="both"/>
              <w:rPr>
                <w:rFonts w:ascii="Arial" w:hAnsi="Arial" w:cs="Arial"/>
                <w:color w:val="auto"/>
                <w:sz w:val="20"/>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0"/>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1"/>
            </w:r>
            <w:r w:rsidRPr="00A10A61">
              <w:rPr>
                <w:rFonts w:ascii="Arial" w:hAnsi="Arial" w:cs="Arial"/>
                <w:color w:val="auto"/>
                <w:sz w:val="18"/>
                <w:szCs w:val="18"/>
                <w:lang w:val="es-ES_tradnl"/>
              </w:rPr>
              <w:t>.</w:t>
            </w:r>
          </w:p>
        </w:tc>
        <w:tc>
          <w:tcPr>
            <w:tcW w:w="3252" w:type="dxa"/>
            <w:tcBorders>
              <w:top w:val="single" w:sz="4" w:space="0" w:color="auto"/>
              <w:left w:val="single" w:sz="4" w:space="0" w:color="auto"/>
              <w:bottom w:val="single" w:sz="4" w:space="0" w:color="auto"/>
              <w:right w:val="single" w:sz="4" w:space="0" w:color="auto"/>
            </w:tcBorders>
            <w:hideMark/>
          </w:tcPr>
          <w:p w14:paraId="7814C2E9" w14:textId="77777777" w:rsidR="00840A1F" w:rsidRPr="0075343F" w:rsidRDefault="00840A1F" w:rsidP="00840A1F">
            <w:pPr>
              <w:spacing w:after="0" w:line="240" w:lineRule="auto"/>
              <w:ind w:left="72" w:hanging="72"/>
              <w:jc w:val="both"/>
              <w:rPr>
                <w:rFonts w:ascii="Arial" w:hAnsi="Arial" w:cs="Arial"/>
                <w:color w:val="auto"/>
                <w:sz w:val="20"/>
                <w:lang w:val="es-ES_tradnl"/>
              </w:rPr>
            </w:pPr>
          </w:p>
          <w:p w14:paraId="4F8655B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6F9304B3" w14:textId="77777777"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76284235" w14:textId="77777777" w:rsidR="00840A1F" w:rsidRPr="0075343F" w:rsidRDefault="00840A1F" w:rsidP="00840A1F">
            <w:pPr>
              <w:spacing w:after="0" w:line="240" w:lineRule="auto"/>
              <w:rPr>
                <w:rFonts w:ascii="Arial" w:hAnsi="Arial" w:cs="Arial"/>
                <w:color w:val="auto"/>
                <w:sz w:val="20"/>
                <w:lang w:eastAsia="es-ES"/>
              </w:rPr>
            </w:pPr>
          </w:p>
          <w:p w14:paraId="0180DCC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47A25299" w14:textId="77777777"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555F8" w:rsidRPr="00CD5328" w14:paraId="2D90C34D" w14:textId="77777777" w:rsidTr="0047335D">
        <w:trPr>
          <w:trHeight w:val="284"/>
        </w:trPr>
        <w:tc>
          <w:tcPr>
            <w:tcW w:w="352" w:type="dxa"/>
            <w:tcBorders>
              <w:top w:val="single" w:sz="4" w:space="0" w:color="auto"/>
              <w:bottom w:val="single" w:sz="4" w:space="0" w:color="auto"/>
              <w:right w:val="nil"/>
            </w:tcBorders>
            <w:vAlign w:val="center"/>
          </w:tcPr>
          <w:p w14:paraId="0AED4A80" w14:textId="77777777" w:rsidR="005555F8" w:rsidRPr="004E2F24" w:rsidRDefault="005555F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4C4FD44F" w14:textId="77777777" w:rsidR="005555F8" w:rsidRPr="00CD5328" w:rsidRDefault="005555F8" w:rsidP="005555F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r>
      <w:tr w:rsidR="005555F8" w:rsidRPr="00CD5328" w14:paraId="190851BA" w14:textId="77777777" w:rsidTr="00E86731">
        <w:trPr>
          <w:trHeight w:val="536"/>
        </w:trPr>
        <w:tc>
          <w:tcPr>
            <w:tcW w:w="352" w:type="dxa"/>
            <w:tcBorders>
              <w:top w:val="single" w:sz="4" w:space="0" w:color="auto"/>
              <w:bottom w:val="single" w:sz="4" w:space="0" w:color="auto"/>
              <w:right w:val="nil"/>
            </w:tcBorders>
            <w:vAlign w:val="center"/>
          </w:tcPr>
          <w:p w14:paraId="25A12A54" w14:textId="77777777" w:rsidR="005555F8" w:rsidRPr="004E2F24" w:rsidRDefault="005555F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2E1ABB0" w14:textId="77777777" w:rsidR="005C4484" w:rsidRDefault="005C4484" w:rsidP="00840A1F">
            <w:pPr>
              <w:widowControl w:val="0"/>
              <w:spacing w:after="0" w:line="240" w:lineRule="auto"/>
              <w:rPr>
                <w:rFonts w:ascii="Arial" w:hAnsi="Arial" w:cs="Arial"/>
                <w:sz w:val="18"/>
                <w:szCs w:val="18"/>
                <w:u w:val="single"/>
                <w:lang w:eastAsia="es-ES"/>
              </w:rPr>
            </w:pPr>
          </w:p>
          <w:p w14:paraId="16844A3E" w14:textId="77777777" w:rsidR="005555F8" w:rsidRPr="004A479A" w:rsidRDefault="005555F8"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14:paraId="6C20F50D" w14:textId="77777777" w:rsidR="005555F8" w:rsidRDefault="005555F8" w:rsidP="00840A1F">
            <w:pPr>
              <w:widowControl w:val="0"/>
              <w:spacing w:after="0" w:line="240" w:lineRule="auto"/>
              <w:jc w:val="both"/>
              <w:rPr>
                <w:rFonts w:ascii="Arial" w:hAnsi="Arial" w:cs="Arial"/>
                <w:sz w:val="18"/>
                <w:szCs w:val="18"/>
                <w:lang w:eastAsia="es-ES"/>
              </w:rPr>
            </w:pPr>
          </w:p>
          <w:p w14:paraId="4765ED55"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14:paraId="2C4EA83A" w14:textId="77777777" w:rsidR="005555F8" w:rsidRPr="004A479A" w:rsidRDefault="005555F8" w:rsidP="00840A1F">
            <w:pPr>
              <w:widowControl w:val="0"/>
              <w:spacing w:after="0" w:line="240" w:lineRule="auto"/>
              <w:rPr>
                <w:rFonts w:ascii="Arial" w:hAnsi="Arial" w:cs="Arial"/>
                <w:sz w:val="18"/>
                <w:szCs w:val="18"/>
                <w:u w:val="single"/>
                <w:lang w:eastAsia="es-ES"/>
              </w:rPr>
            </w:pPr>
          </w:p>
          <w:p w14:paraId="60988472" w14:textId="77777777" w:rsidR="005555F8" w:rsidRPr="004A479A" w:rsidRDefault="005555F8"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561DFF46" w14:textId="77777777" w:rsidR="005555F8" w:rsidRDefault="005555F8" w:rsidP="00840A1F">
            <w:pPr>
              <w:widowControl w:val="0"/>
              <w:spacing w:after="0" w:line="240" w:lineRule="auto"/>
              <w:jc w:val="both"/>
              <w:rPr>
                <w:rFonts w:ascii="Arial" w:hAnsi="Arial" w:cs="Arial"/>
                <w:sz w:val="18"/>
                <w:szCs w:val="18"/>
                <w:lang w:eastAsia="es-ES"/>
              </w:rPr>
            </w:pPr>
          </w:p>
          <w:p w14:paraId="57D715EB"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14:paraId="7170AB04" w14:textId="77777777" w:rsidR="005555F8" w:rsidRPr="004E2F24" w:rsidRDefault="005555F8" w:rsidP="00840A1F">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14:paraId="0A5D9FB5" w14:textId="77777777" w:rsidR="005555F8" w:rsidRDefault="005555F8" w:rsidP="005555F8">
            <w:pPr>
              <w:widowControl w:val="0"/>
              <w:spacing w:after="0" w:line="240" w:lineRule="auto"/>
              <w:rPr>
                <w:rFonts w:ascii="Arial" w:hAnsi="Arial" w:cs="Arial"/>
                <w:sz w:val="18"/>
                <w:szCs w:val="18"/>
                <w:highlight w:val="yellow"/>
              </w:rPr>
            </w:pPr>
          </w:p>
          <w:p w14:paraId="44C4A1EB" w14:textId="77777777" w:rsidR="005555F8" w:rsidRDefault="005555F8" w:rsidP="005555F8">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68492EE" w14:textId="77777777" w:rsidR="005555F8" w:rsidRPr="00CD5328" w:rsidRDefault="005555F8" w:rsidP="005555F8">
            <w:pPr>
              <w:widowControl w:val="0"/>
              <w:spacing w:after="0" w:line="240" w:lineRule="auto"/>
              <w:jc w:val="right"/>
              <w:rPr>
                <w:rFonts w:ascii="Arial" w:hAnsi="Arial" w:cs="Arial"/>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67059724" w14:textId="77777777" w:rsidR="005555F8" w:rsidRPr="00CD5328" w:rsidRDefault="005555F8" w:rsidP="005555F8">
            <w:pPr>
              <w:widowControl w:val="0"/>
              <w:spacing w:after="0" w:line="240" w:lineRule="auto"/>
              <w:rPr>
                <w:rFonts w:ascii="Arial" w:hAnsi="Arial" w:cs="Arial"/>
                <w:sz w:val="16"/>
                <w:szCs w:val="18"/>
              </w:rPr>
            </w:pPr>
          </w:p>
          <w:p w14:paraId="5C842262"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5427EF6E" w14:textId="77777777" w:rsidR="005555F8" w:rsidRPr="00CD5328" w:rsidRDefault="005555F8" w:rsidP="005555F8">
            <w:pPr>
              <w:widowControl w:val="0"/>
              <w:spacing w:after="0" w:line="240" w:lineRule="auto"/>
              <w:jc w:val="right"/>
              <w:rPr>
                <w:rFonts w:ascii="Arial" w:hAnsi="Arial" w:cs="Arial"/>
                <w:b/>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1B192308" w14:textId="77777777" w:rsidR="005555F8" w:rsidRPr="00CD5328" w:rsidRDefault="005555F8" w:rsidP="005555F8">
            <w:pPr>
              <w:widowControl w:val="0"/>
              <w:spacing w:after="0" w:line="240" w:lineRule="auto"/>
              <w:rPr>
                <w:rFonts w:ascii="Arial" w:hAnsi="Arial" w:cs="Arial"/>
                <w:sz w:val="16"/>
                <w:szCs w:val="18"/>
              </w:rPr>
            </w:pPr>
          </w:p>
          <w:p w14:paraId="2E61BC1B"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767A153F" w14:textId="77777777" w:rsidR="005555F8" w:rsidRDefault="005555F8" w:rsidP="005555F8">
            <w:pPr>
              <w:widowControl w:val="0"/>
              <w:spacing w:after="0" w:line="240" w:lineRule="auto"/>
              <w:jc w:val="center"/>
              <w:rPr>
                <w:rFonts w:ascii="Arial" w:hAnsi="Arial" w:cs="Arial"/>
                <w:b/>
                <w:sz w:val="18"/>
                <w:szCs w:val="18"/>
              </w:rPr>
            </w:pPr>
            <w:r w:rsidRPr="005555F8">
              <w:rPr>
                <w:rFonts w:ascii="Arial" w:hAnsi="Arial" w:cs="Arial"/>
                <w:b/>
                <w:sz w:val="18"/>
                <w:szCs w:val="18"/>
                <w:highlight w:val="lightGray"/>
                <w:lang w:eastAsia="es-ES"/>
              </w:rPr>
              <w:t>[...]</w:t>
            </w:r>
            <w:r w:rsidRPr="00F9202B">
              <w:rPr>
                <w:rFonts w:ascii="Arial" w:hAnsi="Arial" w:cs="Arial"/>
                <w:b/>
                <w:sz w:val="18"/>
                <w:szCs w:val="18"/>
              </w:rPr>
              <w:t>puntos</w:t>
            </w:r>
          </w:p>
          <w:p w14:paraId="448E0FFE" w14:textId="77777777" w:rsidR="00E86731" w:rsidRPr="00CD5328" w:rsidRDefault="00E86731" w:rsidP="005555F8">
            <w:pPr>
              <w:widowControl w:val="0"/>
              <w:spacing w:after="0" w:line="240" w:lineRule="auto"/>
              <w:jc w:val="center"/>
              <w:rPr>
                <w:rFonts w:ascii="Arial" w:hAnsi="Arial" w:cs="Arial"/>
                <w:sz w:val="18"/>
                <w:szCs w:val="18"/>
                <w:lang w:eastAsia="es-ES"/>
              </w:rPr>
            </w:pPr>
          </w:p>
        </w:tc>
      </w:tr>
      <w:tr w:rsidR="00E86731" w:rsidRPr="00CD5328" w14:paraId="01AD166D" w14:textId="77777777" w:rsidTr="0047335D">
        <w:trPr>
          <w:trHeight w:val="284"/>
        </w:trPr>
        <w:tc>
          <w:tcPr>
            <w:tcW w:w="352" w:type="dxa"/>
            <w:tcBorders>
              <w:top w:val="single" w:sz="4" w:space="0" w:color="auto"/>
              <w:bottom w:val="single" w:sz="4" w:space="0" w:color="auto"/>
              <w:right w:val="nil"/>
            </w:tcBorders>
            <w:vAlign w:val="center"/>
          </w:tcPr>
          <w:p w14:paraId="6F3406DD" w14:textId="77777777" w:rsidR="00E86731" w:rsidRPr="004E2F24" w:rsidRDefault="00E86731"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9F83243" w14:textId="77777777" w:rsidR="00E86731" w:rsidRPr="008A0FDD" w:rsidRDefault="00E86731" w:rsidP="00E86731">
            <w:pPr>
              <w:widowControl w:val="0"/>
              <w:spacing w:after="0" w:line="240" w:lineRule="auto"/>
              <w:jc w:val="both"/>
              <w:rPr>
                <w:rFonts w:ascii="Arial" w:hAnsi="Arial" w:cs="Arial"/>
                <w:color w:val="auto"/>
                <w:sz w:val="18"/>
                <w:szCs w:val="18"/>
                <w:lang w:eastAsia="es-ES"/>
              </w:rPr>
            </w:pPr>
            <w:r w:rsidRPr="008A0FDD">
              <w:rPr>
                <w:rFonts w:ascii="Arial" w:hAnsi="Arial" w:cs="Arial"/>
                <w:b/>
                <w:color w:val="auto"/>
                <w:sz w:val="20"/>
                <w:lang w:eastAsia="es-ES"/>
              </w:rPr>
              <w:t>DISPONIBILIDAD DE SERVICIOS Y REPUESTOS</w:t>
            </w:r>
          </w:p>
        </w:tc>
      </w:tr>
      <w:tr w:rsidR="006D4630" w:rsidRPr="00CD5328" w14:paraId="0FAB6F58" w14:textId="77777777" w:rsidTr="00E86731">
        <w:trPr>
          <w:trHeight w:val="536"/>
        </w:trPr>
        <w:tc>
          <w:tcPr>
            <w:tcW w:w="352" w:type="dxa"/>
            <w:tcBorders>
              <w:top w:val="single" w:sz="4" w:space="0" w:color="auto"/>
              <w:bottom w:val="single" w:sz="4" w:space="0" w:color="auto"/>
              <w:right w:val="nil"/>
            </w:tcBorders>
            <w:vAlign w:val="center"/>
          </w:tcPr>
          <w:p w14:paraId="6841FE28" w14:textId="77777777"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46C024F7" w14:textId="77777777"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14:paraId="5456FFCE"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14:paraId="28A06724" w14:textId="77777777" w:rsidR="00E86731" w:rsidRDefault="00E86731" w:rsidP="006D4630">
            <w:pPr>
              <w:pStyle w:val="Prrafodelista"/>
              <w:widowControl w:val="0"/>
              <w:spacing w:after="0" w:line="240" w:lineRule="auto"/>
              <w:ind w:left="0"/>
              <w:jc w:val="both"/>
              <w:rPr>
                <w:rFonts w:ascii="Arial" w:hAnsi="Arial" w:cs="Arial"/>
                <w:bCs/>
                <w:color w:val="auto"/>
                <w:sz w:val="18"/>
                <w:szCs w:val="18"/>
                <w:lang w:val="es-ES" w:eastAsia="es-ES"/>
              </w:rPr>
            </w:pPr>
          </w:p>
          <w:p w14:paraId="2CA199BC"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14:paraId="4E9389F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0D211D01" w14:textId="77777777"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14:paraId="57BBA50E" w14:textId="77777777" w:rsidR="007202C1" w:rsidRPr="004F51A5" w:rsidRDefault="007202C1" w:rsidP="007202C1">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3ED7DCD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7A4063C5"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14:paraId="13406ED6" w14:textId="77777777" w:rsidR="003F54C1" w:rsidRDefault="003F54C1" w:rsidP="006D4630">
            <w:pPr>
              <w:widowControl w:val="0"/>
              <w:spacing w:after="0" w:line="240" w:lineRule="auto"/>
              <w:jc w:val="both"/>
              <w:rPr>
                <w:rFonts w:ascii="Arial" w:hAnsi="Arial" w:cs="Arial"/>
                <w:bCs/>
                <w:color w:val="auto"/>
                <w:sz w:val="18"/>
                <w:szCs w:val="18"/>
                <w:lang w:val="es-ES" w:eastAsia="es-ES"/>
              </w:rPr>
            </w:pPr>
          </w:p>
          <w:p w14:paraId="29E8BB5F" w14:textId="77777777"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14:paraId="6068E4C1" w14:textId="77777777"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331CB7A0" w14:textId="77777777"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14:paraId="6FBD4419" w14:textId="77777777"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rPr>
              <w:t>:</w:t>
            </w:r>
          </w:p>
          <w:p w14:paraId="4AEA5E27"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1C2AEDBD" w14:textId="77777777" w:rsidR="006D4630" w:rsidRPr="008A0FDD" w:rsidRDefault="006D4630" w:rsidP="006D4630">
            <w:pPr>
              <w:widowControl w:val="0"/>
              <w:spacing w:after="0" w:line="240" w:lineRule="auto"/>
              <w:rPr>
                <w:rFonts w:ascii="Arial" w:hAnsi="Arial" w:cs="Arial"/>
                <w:color w:val="auto"/>
                <w:sz w:val="18"/>
                <w:szCs w:val="18"/>
              </w:rPr>
            </w:pPr>
          </w:p>
          <w:p w14:paraId="35EF30E5" w14:textId="77777777"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14:paraId="343394BD"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39DDDE71" w14:textId="77777777"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E86731" w:rsidRPr="00CD5328" w14:paraId="3CDE6745" w14:textId="77777777" w:rsidTr="00E86731">
        <w:trPr>
          <w:trHeight w:val="400"/>
        </w:trPr>
        <w:tc>
          <w:tcPr>
            <w:tcW w:w="352" w:type="dxa"/>
            <w:tcBorders>
              <w:top w:val="single" w:sz="4" w:space="0" w:color="auto"/>
              <w:bottom w:val="single" w:sz="4" w:space="0" w:color="auto"/>
              <w:right w:val="nil"/>
            </w:tcBorders>
            <w:vAlign w:val="center"/>
          </w:tcPr>
          <w:p w14:paraId="3EDB31B9"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7A0F6D3B" w14:textId="77777777" w:rsidR="00E86731" w:rsidRPr="008A0FDD" w:rsidRDefault="00E86731" w:rsidP="00AA7C0E">
            <w:pPr>
              <w:widowControl w:val="0"/>
              <w:spacing w:after="0" w:line="240" w:lineRule="auto"/>
              <w:rPr>
                <w:rFonts w:ascii="Arial" w:hAnsi="Arial" w:cs="Arial"/>
                <w:color w:val="auto"/>
                <w:sz w:val="18"/>
                <w:szCs w:val="18"/>
                <w:highlight w:val="lightGray"/>
                <w:lang w:eastAsia="es-ES"/>
              </w:rPr>
            </w:pPr>
            <w:r w:rsidRPr="008A0FDD">
              <w:rPr>
                <w:rFonts w:ascii="Arial" w:hAnsi="Arial" w:cs="Arial"/>
                <w:b/>
                <w:color w:val="auto"/>
                <w:sz w:val="20"/>
                <w:lang w:eastAsia="es-ES"/>
              </w:rPr>
              <w:t>CAPACITACIÓN DEL PERSONAL DE LA ENTIDAD</w:t>
            </w:r>
          </w:p>
        </w:tc>
      </w:tr>
      <w:tr w:rsidR="00AA7C0E" w:rsidRPr="00CD5328" w14:paraId="2ADDAD9C" w14:textId="77777777" w:rsidTr="00E86731">
        <w:trPr>
          <w:trHeight w:val="536"/>
        </w:trPr>
        <w:tc>
          <w:tcPr>
            <w:tcW w:w="352" w:type="dxa"/>
            <w:tcBorders>
              <w:top w:val="single" w:sz="4" w:space="0" w:color="auto"/>
              <w:bottom w:val="single" w:sz="4" w:space="0" w:color="auto"/>
              <w:right w:val="nil"/>
            </w:tcBorders>
            <w:vAlign w:val="center"/>
          </w:tcPr>
          <w:p w14:paraId="3B2C9F34"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39E45F43" w14:textId="77777777" w:rsidR="004A479A" w:rsidRPr="008A0FDD" w:rsidRDefault="004A479A" w:rsidP="00AA7C0E">
            <w:pPr>
              <w:widowControl w:val="0"/>
              <w:spacing w:after="0" w:line="240" w:lineRule="auto"/>
              <w:jc w:val="both"/>
              <w:rPr>
                <w:rFonts w:ascii="Arial" w:hAnsi="Arial" w:cs="Arial"/>
                <w:color w:val="auto"/>
                <w:sz w:val="20"/>
                <w:u w:val="single"/>
                <w:lang w:eastAsia="es-ES"/>
              </w:rPr>
            </w:pPr>
          </w:p>
          <w:p w14:paraId="09277139"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14:paraId="492F500E"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371EF357"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xml:space="preserve">, ASÍ COMO EL LUGAR DE LA CAPACITACIÓN </w:t>
            </w:r>
            <w:r w:rsidR="00914F5A" w:rsidRPr="00E05A31">
              <w:rPr>
                <w:rFonts w:ascii="Arial" w:hAnsi="Arial" w:cs="Arial"/>
                <w:color w:val="auto"/>
                <w:sz w:val="18"/>
                <w:szCs w:val="18"/>
                <w:highlight w:val="lightGray"/>
                <w:lang w:eastAsia="es-ES"/>
              </w:rPr>
              <w:t>Y EL PERFIL DEL CAPACITADOR</w:t>
            </w:r>
            <w:r w:rsidR="00ED49C6" w:rsidRPr="00E05A31">
              <w:rPr>
                <w:rFonts w:ascii="Arial" w:hAnsi="Arial" w:cs="Arial"/>
                <w:color w:val="auto"/>
                <w:sz w:val="18"/>
                <w:szCs w:val="18"/>
                <w:highlight w:val="lightGray"/>
                <w:lang w:eastAsia="es-ES"/>
              </w:rPr>
              <w:t xml:space="preserve"> EL CUAL DEBE ESTAR VINCULADO A LA MATERIA DE LA CAPACITACIÓN</w:t>
            </w:r>
            <w:r w:rsidRPr="00B61751">
              <w:rPr>
                <w:rFonts w:ascii="Arial" w:hAnsi="Arial" w:cs="Arial"/>
                <w:color w:val="auto"/>
                <w:sz w:val="18"/>
                <w:szCs w:val="18"/>
                <w:lang w:eastAsia="es-ES"/>
              </w:rPr>
              <w:t>]. El postor que oferte esta capacitación, se obliga a entregar los certificados</w:t>
            </w:r>
            <w:r w:rsidRPr="008A0FDD">
              <w:rPr>
                <w:rFonts w:ascii="Arial" w:hAnsi="Arial" w:cs="Arial"/>
                <w:color w:val="auto"/>
                <w:sz w:val="18"/>
                <w:szCs w:val="18"/>
                <w:lang w:eastAsia="es-ES"/>
              </w:rPr>
              <w:t xml:space="preserve"> o constancias del personal capacitado a la Entidad.</w:t>
            </w:r>
          </w:p>
          <w:p w14:paraId="396A2AAC"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14:paraId="38F3C8B3"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14:paraId="7B67480D"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4444106F" w14:textId="68E9D25B"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acreditará </w:t>
            </w:r>
            <w:r w:rsidR="00E05A31">
              <w:rPr>
                <w:rFonts w:ascii="Arial" w:hAnsi="Arial" w:cs="Arial"/>
                <w:color w:val="auto"/>
                <w:sz w:val="18"/>
                <w:szCs w:val="18"/>
                <w:lang w:eastAsia="es-ES"/>
              </w:rPr>
              <w:t xml:space="preserve">únicamente </w:t>
            </w:r>
            <w:r w:rsidRPr="008A0FDD">
              <w:rPr>
                <w:rFonts w:ascii="Arial" w:hAnsi="Arial" w:cs="Arial"/>
                <w:color w:val="auto"/>
                <w:sz w:val="18"/>
                <w:szCs w:val="18"/>
                <w:lang w:eastAsia="es-ES"/>
              </w:rPr>
              <w:t>mediante la presentación de una declaración jurada.</w:t>
            </w:r>
          </w:p>
          <w:p w14:paraId="023759F4" w14:textId="77777777"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2082A123" w14:textId="77777777"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p>
          <w:p w14:paraId="4E6C77BC"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323A44BC" w14:textId="77777777" w:rsidR="00AA7C0E" w:rsidRPr="008A0FDD" w:rsidRDefault="00AA7C0E" w:rsidP="00AA7C0E">
            <w:pPr>
              <w:widowControl w:val="0"/>
              <w:spacing w:after="0" w:line="240" w:lineRule="auto"/>
              <w:rPr>
                <w:rFonts w:ascii="Arial" w:hAnsi="Arial" w:cs="Arial"/>
                <w:b/>
                <w:color w:val="auto"/>
                <w:sz w:val="18"/>
                <w:szCs w:val="18"/>
              </w:rPr>
            </w:pPr>
          </w:p>
          <w:p w14:paraId="006BA72F"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3CF9631B"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465BE305" w14:textId="77777777" w:rsidR="00AA7C0E" w:rsidRPr="008A0FDD" w:rsidRDefault="00AA7C0E" w:rsidP="00AA7C0E">
            <w:pPr>
              <w:widowControl w:val="0"/>
              <w:spacing w:after="0" w:line="240" w:lineRule="auto"/>
              <w:rPr>
                <w:rFonts w:ascii="Arial" w:hAnsi="Arial" w:cs="Arial"/>
                <w:color w:val="auto"/>
                <w:sz w:val="18"/>
                <w:szCs w:val="18"/>
              </w:rPr>
            </w:pPr>
          </w:p>
          <w:p w14:paraId="4E20FE73"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62CE4E21" w14:textId="77777777"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1F98255A" w14:textId="77777777"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E86731" w:rsidRPr="00CD5328" w14:paraId="5D2BC31E" w14:textId="77777777" w:rsidTr="00E86731">
        <w:trPr>
          <w:trHeight w:val="340"/>
        </w:trPr>
        <w:tc>
          <w:tcPr>
            <w:tcW w:w="352" w:type="dxa"/>
            <w:tcBorders>
              <w:top w:val="single" w:sz="4" w:space="0" w:color="auto"/>
              <w:bottom w:val="single" w:sz="4" w:space="0" w:color="auto"/>
              <w:right w:val="nil"/>
            </w:tcBorders>
            <w:vAlign w:val="center"/>
          </w:tcPr>
          <w:p w14:paraId="155A1131"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B523E45" w14:textId="77777777" w:rsidR="00E86731" w:rsidRPr="0056058B" w:rsidRDefault="00E86731" w:rsidP="00AA7C0E">
            <w:pPr>
              <w:widowControl w:val="0"/>
              <w:spacing w:after="0" w:line="240" w:lineRule="auto"/>
              <w:rPr>
                <w:rFonts w:ascii="Arial" w:hAnsi="Arial" w:cs="Arial"/>
                <w:color w:val="auto"/>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r>
      <w:tr w:rsidR="00AA7C0E" w:rsidRPr="00CD5328" w14:paraId="19EB2072" w14:textId="77777777" w:rsidTr="00E86731">
        <w:trPr>
          <w:trHeight w:val="536"/>
        </w:trPr>
        <w:tc>
          <w:tcPr>
            <w:tcW w:w="352" w:type="dxa"/>
            <w:tcBorders>
              <w:top w:val="single" w:sz="4" w:space="0" w:color="auto"/>
              <w:bottom w:val="single" w:sz="4" w:space="0" w:color="auto"/>
              <w:right w:val="nil"/>
            </w:tcBorders>
            <w:vAlign w:val="center"/>
          </w:tcPr>
          <w:p w14:paraId="72E93EDF"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791DDD34"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14:paraId="09BC1F30"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11051B54" w14:textId="77777777"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14:paraId="0BF62369" w14:textId="77777777" w:rsidR="00AA7C0E" w:rsidRPr="004A479A" w:rsidRDefault="00AA7C0E" w:rsidP="00AA7C0E">
            <w:pPr>
              <w:widowControl w:val="0"/>
              <w:spacing w:after="0" w:line="240" w:lineRule="auto"/>
              <w:jc w:val="both"/>
              <w:rPr>
                <w:rFonts w:ascii="Arial" w:hAnsi="Arial" w:cs="Arial"/>
                <w:sz w:val="18"/>
                <w:szCs w:val="18"/>
                <w:lang w:eastAsia="es-ES"/>
              </w:rPr>
            </w:pPr>
          </w:p>
          <w:p w14:paraId="7CB927F7"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63F311B"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6C0057E2" w14:textId="4082CEDE" w:rsidR="00AA7C0E"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acreditará </w:t>
            </w:r>
            <w:r w:rsidR="00ED49C6">
              <w:rPr>
                <w:rFonts w:ascii="Arial" w:hAnsi="Arial" w:cs="Arial"/>
                <w:sz w:val="18"/>
                <w:szCs w:val="18"/>
                <w:lang w:eastAsia="es-ES"/>
              </w:rPr>
              <w:t xml:space="preserve">únicamente </w:t>
            </w:r>
            <w:r w:rsidRPr="004A479A">
              <w:rPr>
                <w:rFonts w:ascii="Arial" w:hAnsi="Arial" w:cs="Arial"/>
                <w:sz w:val="18"/>
                <w:szCs w:val="18"/>
                <w:lang w:eastAsia="es-ES"/>
              </w:rPr>
              <w:t>mediante la present</w:t>
            </w:r>
            <w:r w:rsidR="00ED49C6">
              <w:rPr>
                <w:rFonts w:ascii="Arial" w:hAnsi="Arial" w:cs="Arial"/>
                <w:sz w:val="18"/>
                <w:szCs w:val="18"/>
                <w:lang w:eastAsia="es-ES"/>
              </w:rPr>
              <w:t xml:space="preserve">ación de </w:t>
            </w:r>
            <w:r w:rsidR="006C45A1" w:rsidRPr="00F80719">
              <w:rPr>
                <w:rFonts w:ascii="Arial" w:hAnsi="Arial" w:cs="Arial"/>
                <w:sz w:val="18"/>
                <w:szCs w:val="18"/>
                <w:highlight w:val="lightGray"/>
                <w:lang w:eastAsia="es-ES"/>
              </w:rPr>
              <w:t>[</w:t>
            </w:r>
            <w:r w:rsidR="006C45A1" w:rsidRPr="00025816">
              <w:rPr>
                <w:rFonts w:ascii="Arial" w:hAnsi="Arial" w:cs="Arial"/>
                <w:sz w:val="18"/>
                <w:szCs w:val="18"/>
                <w:highlight w:val="lightGray"/>
                <w:lang w:eastAsia="es-ES"/>
              </w:rPr>
              <w:t>CONSIGNAR</w:t>
            </w:r>
            <w:r w:rsidR="006C45A1" w:rsidRPr="00F80719">
              <w:rPr>
                <w:rFonts w:ascii="Arial" w:hAnsi="Arial" w:cs="Arial"/>
                <w:sz w:val="18"/>
                <w:szCs w:val="18"/>
                <w:highlight w:val="lightGray"/>
                <w:lang w:eastAsia="es-ES"/>
              </w:rPr>
              <w:t xml:space="preserve"> DECLARACIÓN JURADA </w:t>
            </w:r>
            <w:r w:rsidR="006C45A1" w:rsidRPr="004B3C40">
              <w:rPr>
                <w:rFonts w:ascii="Arial" w:hAnsi="Arial" w:cs="Arial"/>
                <w:sz w:val="18"/>
                <w:szCs w:val="18"/>
                <w:highlight w:val="lightGray"/>
                <w:lang w:eastAsia="es-ES"/>
              </w:rPr>
              <w:t xml:space="preserve">O </w:t>
            </w:r>
            <w:r w:rsidR="006C45A1" w:rsidRPr="00274579">
              <w:rPr>
                <w:rFonts w:ascii="Arial" w:hAnsi="Arial" w:cs="Arial"/>
                <w:sz w:val="18"/>
                <w:szCs w:val="18"/>
                <w:highlight w:val="lightGray"/>
                <w:lang w:eastAsia="es-ES"/>
              </w:rPr>
              <w:t>INDICAR</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 xml:space="preserve">DOCUMENTO </w:t>
            </w:r>
            <w:r w:rsidR="006C45A1" w:rsidRPr="00274579">
              <w:rPr>
                <w:rFonts w:ascii="Arial" w:hAnsi="Arial" w:cs="Arial"/>
                <w:sz w:val="18"/>
                <w:szCs w:val="18"/>
                <w:highlight w:val="lightGray"/>
                <w:lang w:eastAsia="es-ES"/>
              </w:rPr>
              <w:t>ESPECÍFICO</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QUE ACREDITE LAS MEJORAS</w:t>
            </w:r>
            <w:r w:rsidR="006C45A1" w:rsidRPr="00F80719">
              <w:rPr>
                <w:rFonts w:ascii="Arial" w:hAnsi="Arial" w:cs="Arial"/>
                <w:sz w:val="18"/>
                <w:szCs w:val="18"/>
                <w:highlight w:val="lightGray"/>
                <w:lang w:eastAsia="es-ES"/>
              </w:rPr>
              <w:t>]</w:t>
            </w:r>
            <w:r w:rsidR="006C45A1" w:rsidRPr="00F80719">
              <w:rPr>
                <w:rFonts w:ascii="Arial" w:hAnsi="Arial" w:cs="Arial"/>
                <w:sz w:val="18"/>
                <w:szCs w:val="18"/>
                <w:lang w:eastAsia="es-ES"/>
              </w:rPr>
              <w:t>.</w:t>
            </w:r>
          </w:p>
          <w:p w14:paraId="7061D85A" w14:textId="45186A5E" w:rsidR="000F6A0D" w:rsidRPr="004E2F24" w:rsidRDefault="000F6A0D" w:rsidP="00AA7C0E">
            <w:pPr>
              <w:widowControl w:val="0"/>
              <w:spacing w:after="0" w:line="240" w:lineRule="auto"/>
              <w:jc w:val="both"/>
              <w:rPr>
                <w:rFonts w:ascii="Arial" w:hAnsi="Arial" w:cs="Arial"/>
                <w:b/>
                <w:sz w:val="20"/>
                <w:lang w:eastAsia="es-ES"/>
              </w:rPr>
            </w:pPr>
          </w:p>
        </w:tc>
        <w:tc>
          <w:tcPr>
            <w:tcW w:w="3252" w:type="dxa"/>
            <w:tcBorders>
              <w:top w:val="single" w:sz="4" w:space="0" w:color="auto"/>
              <w:bottom w:val="single" w:sz="4" w:space="0" w:color="auto"/>
            </w:tcBorders>
            <w:vAlign w:val="center"/>
          </w:tcPr>
          <w:p w14:paraId="74B5F425"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3642E99"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55C6080"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14:paraId="33EEDBD4"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D7418DF" w14:textId="77777777" w:rsidR="00AA7C0E" w:rsidRPr="0056058B" w:rsidRDefault="00AA7C0E" w:rsidP="00AA7C0E">
            <w:pPr>
              <w:widowControl w:val="0"/>
              <w:spacing w:after="0" w:line="240" w:lineRule="auto"/>
              <w:rPr>
                <w:rFonts w:ascii="Arial" w:hAnsi="Arial" w:cs="Arial"/>
                <w:color w:val="auto"/>
                <w:sz w:val="18"/>
                <w:szCs w:val="18"/>
              </w:rPr>
            </w:pPr>
          </w:p>
        </w:tc>
      </w:tr>
      <w:tr w:rsidR="00AA7C0E" w:rsidRPr="00CD5328" w14:paraId="0822201B" w14:textId="77777777" w:rsidTr="000F4246">
        <w:trPr>
          <w:trHeight w:val="536"/>
        </w:trPr>
        <w:tc>
          <w:tcPr>
            <w:tcW w:w="5820" w:type="dxa"/>
            <w:gridSpan w:val="2"/>
            <w:tcBorders>
              <w:top w:val="single" w:sz="4" w:space="0" w:color="auto"/>
            </w:tcBorders>
            <w:vAlign w:val="center"/>
          </w:tcPr>
          <w:p w14:paraId="6C486B96" w14:textId="77777777"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31543FD8" w14:textId="77777777"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14:paraId="20366F19" w14:textId="77777777" w:rsidR="00786126" w:rsidRDefault="00786126" w:rsidP="00796156">
      <w:pPr>
        <w:widowControl w:val="0"/>
        <w:spacing w:after="0" w:line="240" w:lineRule="auto"/>
        <w:ind w:left="284"/>
        <w:jc w:val="both"/>
        <w:rPr>
          <w:rFonts w:ascii="Arial" w:hAnsi="Arial" w:cs="Arial"/>
          <w:sz w:val="20"/>
        </w:rPr>
      </w:pPr>
    </w:p>
    <w:p w14:paraId="6350C9E7" w14:textId="77777777" w:rsidR="00361BF9" w:rsidRPr="00796156" w:rsidRDefault="00361BF9"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1EBF3AD0"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5E891F"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1692ECD9"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93FFB28" w14:textId="67131644" w:rsidR="00B61751" w:rsidRPr="002B4536" w:rsidRDefault="00B61751" w:rsidP="006800A7">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w:t>
            </w:r>
            <w:proofErr w:type="spellStart"/>
            <w:r w:rsidR="00FB2BFF" w:rsidRPr="00FB2BFF">
              <w:rPr>
                <w:rFonts w:ascii="Arial" w:hAnsi="Arial" w:cs="Arial"/>
                <w:b w:val="0"/>
                <w:i/>
                <w:color w:val="0000FF"/>
                <w:sz w:val="19"/>
                <w:szCs w:val="19"/>
                <w:lang w:val="es-ES_tradnl"/>
              </w:rPr>
              <w:t>el</w:t>
            </w:r>
            <w:proofErr w:type="spellEnd"/>
            <w:r w:rsidR="00FB2BFF" w:rsidRPr="00FB2BFF">
              <w:rPr>
                <w:rFonts w:ascii="Arial" w:hAnsi="Arial" w:cs="Arial"/>
                <w:b w:val="0"/>
                <w:i/>
                <w:color w:val="0000FF"/>
                <w:sz w:val="19"/>
                <w:szCs w:val="19"/>
                <w:lang w:val="es-ES_tradnl"/>
              </w:rPr>
              <w:t xml:space="preserve"> órgano encargado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1D9506F8" w14:textId="77777777" w:rsidR="00FF4340" w:rsidRPr="00796156" w:rsidRDefault="00FF4340" w:rsidP="00796156">
      <w:pPr>
        <w:widowControl w:val="0"/>
        <w:spacing w:after="0" w:line="240" w:lineRule="auto"/>
        <w:ind w:left="284"/>
        <w:jc w:val="both"/>
        <w:rPr>
          <w:rFonts w:ascii="Arial" w:hAnsi="Arial" w:cs="Arial"/>
          <w:sz w:val="20"/>
          <w:lang w:val="es-ES"/>
        </w:rPr>
      </w:pPr>
    </w:p>
    <w:p w14:paraId="79390C2A" w14:textId="77777777" w:rsidR="002D6098" w:rsidRDefault="002D6098">
      <w:r>
        <w:br w:type="page"/>
      </w:r>
    </w:p>
    <w:p w14:paraId="1C94B0AE" w14:textId="77777777" w:rsidR="00370BE7" w:rsidRPr="00FF4125" w:rsidRDefault="00370BE7" w:rsidP="00FF412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34B19AD4" w14:textId="77777777" w:rsidTr="00E403EB">
        <w:tc>
          <w:tcPr>
            <w:tcW w:w="8701" w:type="dxa"/>
          </w:tcPr>
          <w:p w14:paraId="0F4ABBC9" w14:textId="77777777" w:rsidR="00F17D49" w:rsidRPr="00FF4125" w:rsidRDefault="00A81096" w:rsidP="00FF4125">
            <w:pPr>
              <w:pStyle w:val="Prrafodelista"/>
              <w:widowControl w:val="0"/>
              <w:spacing w:after="0" w:line="240" w:lineRule="auto"/>
              <w:ind w:left="66"/>
              <w:jc w:val="center"/>
              <w:rPr>
                <w:rFonts w:ascii="Arial" w:hAnsi="Arial" w:cs="Arial"/>
              </w:rPr>
            </w:pPr>
            <w:r w:rsidRPr="00FF4125">
              <w:rPr>
                <w:rFonts w:ascii="Arial" w:hAnsi="Arial" w:cs="Arial"/>
                <w:b/>
              </w:rPr>
              <w:t>C</w:t>
            </w:r>
            <w:r w:rsidR="00F17D49" w:rsidRPr="00FF4125">
              <w:rPr>
                <w:rFonts w:ascii="Arial" w:hAnsi="Arial" w:cs="Arial"/>
                <w:b/>
              </w:rPr>
              <w:t>APÍTULO V</w:t>
            </w:r>
          </w:p>
          <w:p w14:paraId="4112C6D1"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08620DA1" w14:textId="77777777" w:rsidR="00F17D49" w:rsidRPr="00FF4125" w:rsidRDefault="00F17D49" w:rsidP="00FF4125">
            <w:pPr>
              <w:widowControl w:val="0"/>
              <w:spacing w:after="0" w:line="240" w:lineRule="auto"/>
              <w:jc w:val="center"/>
              <w:rPr>
                <w:rFonts w:ascii="Arial" w:hAnsi="Arial" w:cs="Arial"/>
                <w:sz w:val="6"/>
              </w:rPr>
            </w:pPr>
          </w:p>
        </w:tc>
      </w:tr>
    </w:tbl>
    <w:p w14:paraId="5FB108E2"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F1F48" w:rsidRPr="002B4536" w14:paraId="38996272"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EA915"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18BDC0C" w14:textId="77777777" w:rsidTr="00E47B69">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6284C1"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5D857C9E" w14:textId="77777777" w:rsidR="004F1F48" w:rsidRPr="00785AD6" w:rsidRDefault="004F1F48" w:rsidP="004F1F48">
      <w:pPr>
        <w:widowControl w:val="0"/>
        <w:spacing w:after="0" w:line="240" w:lineRule="auto"/>
        <w:ind w:left="350"/>
        <w:jc w:val="both"/>
        <w:rPr>
          <w:rFonts w:ascii="Arial" w:hAnsi="Arial" w:cs="Arial"/>
          <w:sz w:val="20"/>
          <w:lang w:val="es-ES"/>
        </w:rPr>
      </w:pPr>
    </w:p>
    <w:p w14:paraId="6D46BBBB"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4D9CD823" w14:textId="6A665AD3"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1CA370"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06B6C8AC"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2D3D1ED1" w14:textId="219C5E4B"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w:t>
      </w:r>
      <w:proofErr w:type="gramStart"/>
      <w:r w:rsidRPr="00AC3FF9">
        <w:rPr>
          <w:rFonts w:ascii="Arial" w:hAnsi="Arial" w:cs="Arial"/>
          <w:b/>
          <w:color w:val="auto"/>
          <w:sz w:val="20"/>
        </w:rPr>
        <w:t>º</w:t>
      </w:r>
      <w:r w:rsidRPr="00CD5328">
        <w:rPr>
          <w:rFonts w:ascii="Arial" w:hAnsi="Arial" w:cs="Arial"/>
          <w:color w:val="auto"/>
          <w:sz w:val="20"/>
          <w:highlight w:val="lightGray"/>
        </w:rPr>
        <w:t>[</w:t>
      </w:r>
      <w:proofErr w:type="gramEnd"/>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 PROCEDIMIENTO ELECTRÓNICO</w:t>
      </w:r>
      <w:r w:rsidR="00A662D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CD3F179" w14:textId="77777777" w:rsidR="00F17D49" w:rsidRPr="00CD5328" w:rsidRDefault="00F17D49" w:rsidP="00CD5328">
      <w:pPr>
        <w:widowControl w:val="0"/>
        <w:spacing w:after="0" w:line="240" w:lineRule="auto"/>
        <w:ind w:left="349"/>
        <w:jc w:val="both"/>
        <w:rPr>
          <w:rFonts w:ascii="Arial" w:hAnsi="Arial" w:cs="Arial"/>
          <w:sz w:val="20"/>
        </w:rPr>
      </w:pPr>
    </w:p>
    <w:p w14:paraId="09E3759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623ECE3"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5B43AD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E5213C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3DCC92A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6C22EBB4" w14:textId="77777777" w:rsidR="00F17D49" w:rsidRPr="00CD5328" w:rsidRDefault="00F17D49" w:rsidP="00CD5328">
      <w:pPr>
        <w:widowControl w:val="0"/>
        <w:spacing w:after="0" w:line="240" w:lineRule="auto"/>
        <w:ind w:left="349"/>
        <w:jc w:val="both"/>
        <w:rPr>
          <w:rFonts w:ascii="Arial" w:hAnsi="Arial" w:cs="Arial"/>
          <w:sz w:val="20"/>
        </w:rPr>
      </w:pPr>
    </w:p>
    <w:p w14:paraId="12B94CD5" w14:textId="3AA8D03C"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9C54558"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002232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5"/>
      </w:r>
    </w:p>
    <w:p w14:paraId="7D0A5A83" w14:textId="6F958E0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14:paraId="113F564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5DD402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3F2DCA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707CD42"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15A279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AAE3BDA" w14:textId="577682AD"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793AEC3D" w14:textId="77777777" w:rsidR="00F17D49" w:rsidRPr="00CD5328" w:rsidRDefault="00F17D49" w:rsidP="00CD5328">
      <w:pPr>
        <w:widowControl w:val="0"/>
        <w:spacing w:after="0" w:line="240" w:lineRule="auto"/>
        <w:ind w:left="349"/>
        <w:jc w:val="both"/>
        <w:rPr>
          <w:rFonts w:ascii="Arial" w:hAnsi="Arial" w:cs="Arial"/>
          <w:sz w:val="20"/>
        </w:rPr>
      </w:pPr>
    </w:p>
    <w:p w14:paraId="6485DC6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E64C875" w14:textId="337548C6"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B6B326D" w14:textId="77777777" w:rsidR="00F17D49" w:rsidRPr="00CD5328" w:rsidRDefault="00F17D49" w:rsidP="00CD5328">
      <w:pPr>
        <w:widowControl w:val="0"/>
        <w:spacing w:after="0" w:line="240" w:lineRule="auto"/>
        <w:ind w:left="349"/>
        <w:jc w:val="both"/>
        <w:rPr>
          <w:rFonts w:ascii="Arial" w:hAnsi="Arial" w:cs="Arial"/>
          <w:sz w:val="20"/>
        </w:rPr>
      </w:pPr>
    </w:p>
    <w:p w14:paraId="5A7A7E9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857AF4A"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6EC7F73" w14:textId="77777777" w:rsidR="00F17D49" w:rsidRPr="00CD5328" w:rsidRDefault="00F17D49" w:rsidP="00CD5328">
      <w:pPr>
        <w:widowControl w:val="0"/>
        <w:spacing w:after="0" w:line="240" w:lineRule="auto"/>
        <w:ind w:left="349"/>
        <w:jc w:val="both"/>
        <w:rPr>
          <w:rFonts w:ascii="Arial" w:hAnsi="Arial" w:cs="Arial"/>
          <w:sz w:val="20"/>
        </w:rPr>
      </w:pPr>
    </w:p>
    <w:p w14:paraId="79E2493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920FA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01317AA9" w14:textId="77777777" w:rsidR="00F17D49" w:rsidRPr="00CD5328" w:rsidRDefault="00F17D49" w:rsidP="00CD5328">
      <w:pPr>
        <w:widowControl w:val="0"/>
        <w:spacing w:after="0" w:line="240" w:lineRule="auto"/>
        <w:ind w:left="349"/>
        <w:jc w:val="both"/>
        <w:rPr>
          <w:rFonts w:ascii="Arial" w:hAnsi="Arial" w:cs="Arial"/>
          <w:sz w:val="20"/>
        </w:rPr>
      </w:pPr>
    </w:p>
    <w:p w14:paraId="623B53C6" w14:textId="5CB3484D"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6"/>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09BD7B"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7403AE61"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5B6E1DD"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34AF569D" w14:textId="77777777" w:rsidTr="00EB46A2">
        <w:trPr>
          <w:trHeight w:val="2028"/>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4C45A9F0" w14:textId="77777777" w:rsidR="00B61751" w:rsidRPr="00866A1B" w:rsidRDefault="00B61751" w:rsidP="006800A7">
            <w:pPr>
              <w:spacing w:after="0" w:line="240" w:lineRule="auto"/>
              <w:jc w:val="both"/>
              <w:rPr>
                <w:rFonts w:ascii="Arial" w:hAnsi="Arial" w:cs="Arial"/>
                <w:b w:val="0"/>
                <w:bCs w:val="0"/>
                <w:i/>
                <w:color w:val="0000FF"/>
                <w:sz w:val="19"/>
                <w:szCs w:val="19"/>
                <w:lang w:val="es-ES"/>
              </w:rPr>
            </w:pPr>
            <w:r w:rsidRPr="00866A1B">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279528D7"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p>
          <w:p w14:paraId="204C92FA"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r w:rsidRPr="003D415D">
              <w:rPr>
                <w:rFonts w:ascii="Arial" w:hAnsi="Arial" w:cs="Arial"/>
                <w:b w:val="0"/>
                <w:i/>
                <w:color w:val="0000FF"/>
                <w:sz w:val="19"/>
                <w:szCs w:val="19"/>
                <w:lang w:val="es-ES"/>
              </w:rPr>
              <w:t xml:space="preserve">“De fiel cumplimiento del contrato: </w:t>
            </w:r>
            <w:r w:rsidRPr="003D415D">
              <w:rPr>
                <w:rFonts w:ascii="Arial" w:hAnsi="Arial" w:cs="Arial"/>
                <w:b w:val="0"/>
                <w:bCs w:val="0"/>
                <w:color w:val="0000FF"/>
                <w:sz w:val="19"/>
                <w:szCs w:val="19"/>
                <w:lang w:val="es-ES"/>
              </w:rPr>
              <w:t>[CONSIGNAR EL MONTO]</w:t>
            </w:r>
            <w:r w:rsidRPr="003D415D">
              <w:rPr>
                <w:rFonts w:ascii="Arial" w:hAnsi="Arial" w:cs="Arial"/>
                <w:b w:val="0"/>
                <w:color w:val="0000FF"/>
                <w:sz w:val="19"/>
                <w:szCs w:val="19"/>
                <w:lang w:val="es-ES"/>
              </w:rPr>
              <w:t>,</w:t>
            </w:r>
            <w:r w:rsidRPr="00866A1B">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59A9E0D" w14:textId="77777777" w:rsidR="00FA7762" w:rsidRDefault="00FA7762" w:rsidP="00CD5328">
      <w:pPr>
        <w:widowControl w:val="0"/>
        <w:spacing w:after="0" w:line="240" w:lineRule="auto"/>
        <w:ind w:left="349"/>
        <w:jc w:val="both"/>
        <w:rPr>
          <w:rFonts w:ascii="Arial" w:hAnsi="Arial" w:cs="Arial"/>
          <w:sz w:val="20"/>
        </w:rPr>
      </w:pPr>
    </w:p>
    <w:p w14:paraId="57AE2A7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4FA01DF3" w14:textId="77777777" w:rsidR="00F17D49" w:rsidRPr="00CD5328" w:rsidRDefault="00F17D49" w:rsidP="00CD5328">
      <w:pPr>
        <w:widowControl w:val="0"/>
        <w:spacing w:after="0" w:line="240" w:lineRule="auto"/>
        <w:ind w:left="349"/>
        <w:jc w:val="both"/>
        <w:rPr>
          <w:rFonts w:ascii="Arial" w:hAnsi="Arial" w:cs="Arial"/>
          <w:sz w:val="20"/>
        </w:rPr>
      </w:pPr>
    </w:p>
    <w:p w14:paraId="4CA9E3BF" w14:textId="77777777"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7"/>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proofErr w:type="gramStart"/>
      <w:r w:rsidR="00433009">
        <w:rPr>
          <w:rFonts w:ascii="Arial" w:hAnsi="Arial" w:cs="Arial"/>
          <w:sz w:val="20"/>
          <w:highlight w:val="lightGray"/>
        </w:rPr>
        <w:t>]</w:t>
      </w:r>
      <w:r w:rsidR="0095536C">
        <w:rPr>
          <w:rFonts w:ascii="Arial" w:hAnsi="Arial" w:cs="Arial"/>
          <w:sz w:val="20"/>
        </w:rPr>
        <w:t>N</w:t>
      </w:r>
      <w:proofErr w:type="gramEnd"/>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C92E284"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597E4A6C" w14:textId="77777777" w:rsidTr="00866A1B">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A08AA69"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7A37CF85" w14:textId="77777777" w:rsidTr="00997194">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5CF9E7A0" w14:textId="4751086D"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 xml:space="preserve">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866A1B">
              <w:rPr>
                <w:rFonts w:ascii="Arial" w:hAnsi="Arial" w:cs="Arial"/>
                <w:b w:val="0"/>
                <w:i/>
                <w:color w:val="0000FF"/>
                <w:sz w:val="19"/>
                <w:szCs w:val="19"/>
              </w:rPr>
              <w:t>supere</w:t>
            </w:r>
            <w:proofErr w:type="gramEnd"/>
            <w:r w:rsidRPr="00866A1B">
              <w:rPr>
                <w:rFonts w:ascii="Arial" w:hAnsi="Arial" w:cs="Arial"/>
                <w:b w:val="0"/>
                <w:i/>
                <w:color w:val="0000FF"/>
                <w:sz w:val="19"/>
                <w:szCs w:val="19"/>
              </w:rPr>
              <w:t xml:space="preserve"> el monto señalado anteriormente.</w:t>
            </w:r>
          </w:p>
        </w:tc>
      </w:tr>
    </w:tbl>
    <w:p w14:paraId="4A211ED2" w14:textId="77777777" w:rsidR="00866A1B" w:rsidRDefault="00866A1B" w:rsidP="00CD5328">
      <w:pPr>
        <w:widowControl w:val="0"/>
        <w:spacing w:after="0" w:line="240" w:lineRule="auto"/>
        <w:ind w:left="349"/>
        <w:jc w:val="both"/>
        <w:rPr>
          <w:rFonts w:ascii="Arial" w:hAnsi="Arial" w:cs="Arial"/>
          <w:sz w:val="20"/>
        </w:rPr>
      </w:pPr>
    </w:p>
    <w:p w14:paraId="73A841B7" w14:textId="77777777" w:rsidR="00866A1B" w:rsidRPr="00CD5328" w:rsidRDefault="00866A1B" w:rsidP="00CD5328">
      <w:pPr>
        <w:widowControl w:val="0"/>
        <w:spacing w:after="0" w:line="240" w:lineRule="auto"/>
        <w:ind w:left="349"/>
        <w:jc w:val="both"/>
        <w:rPr>
          <w:rFonts w:ascii="Arial" w:hAnsi="Arial" w:cs="Arial"/>
          <w:sz w:val="20"/>
        </w:rPr>
      </w:pPr>
    </w:p>
    <w:p w14:paraId="18EE0B1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F2CEDEF" w14:textId="502E4A4A"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14:paraId="79B0F5F0"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3A7DFBCD"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D7EBCE" w14:textId="6913D22D"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77BB7982"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31C9A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2710FD6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D54E8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r w:rsidRPr="00845E6C">
              <w:rPr>
                <w:rFonts w:ascii="Arial" w:hAnsi="Arial" w:cs="Arial"/>
                <w:i/>
                <w:color w:val="000099"/>
                <w:sz w:val="20"/>
                <w:vertAlign w:val="superscript"/>
              </w:rPr>
              <w:footnoteReference w:id="28"/>
            </w:r>
          </w:p>
          <w:p w14:paraId="7F3348AB"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6D77B2F7"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proofErr w:type="gramStart"/>
            <w:r w:rsidRPr="00845E6C">
              <w:rPr>
                <w:rFonts w:ascii="Arial" w:eastAsia="Times New Roman" w:hAnsi="Arial" w:cs="Arial"/>
                <w:b w:val="0"/>
                <w:color w:val="000099"/>
                <w:sz w:val="19"/>
                <w:szCs w:val="19"/>
                <w:highlight w:val="lightGray"/>
                <w:lang w:val="es-ES" w:eastAsia="es-ES"/>
              </w:rPr>
              <w:t>]</w:t>
            </w:r>
            <w:r w:rsidRPr="00845E6C">
              <w:rPr>
                <w:rFonts w:ascii="Arial" w:hAnsi="Arial" w:cs="Arial"/>
                <w:b w:val="0"/>
                <w:i/>
                <w:color w:val="000099"/>
                <w:sz w:val="19"/>
                <w:szCs w:val="19"/>
              </w:rPr>
              <w:t>adelantos</w:t>
            </w:r>
            <w:proofErr w:type="gramEnd"/>
            <w:r w:rsidRPr="00845E6C">
              <w:rPr>
                <w:rFonts w:ascii="Arial" w:hAnsi="Arial" w:cs="Arial"/>
                <w:b w:val="0"/>
                <w:i/>
                <w:color w:val="000099"/>
                <w:sz w:val="19"/>
                <w:szCs w:val="19"/>
              </w:rPr>
              <w:t xml:space="preserve"> directos por </w:t>
            </w:r>
            <w:r w:rsidRPr="00845E6C">
              <w:rPr>
                <w:rFonts w:ascii="Arial" w:hAnsi="Arial" w:cs="Arial"/>
                <w:b w:val="0"/>
                <w:i/>
                <w:color w:val="000099"/>
                <w:sz w:val="19"/>
                <w:szCs w:val="19"/>
                <w:lang w:val="es-ES"/>
              </w:rPr>
              <w:t>el</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2419AED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854FA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w:t>
            </w:r>
            <w:r w:rsidRPr="00845E6C">
              <w:rPr>
                <w:rStyle w:val="Refdenotaalpie"/>
                <w:rFonts w:ascii="Arial" w:hAnsi="Arial" w:cs="Arial"/>
                <w:b w:val="0"/>
                <w:i/>
                <w:color w:val="000099"/>
                <w:sz w:val="19"/>
                <w:szCs w:val="19"/>
                <w:lang w:val="es-ES"/>
              </w:rPr>
              <w:footnoteReference w:id="29"/>
            </w:r>
            <w:r w:rsidRPr="00845E6C">
              <w:rPr>
                <w:rFonts w:ascii="Arial" w:hAnsi="Arial" w:cs="Arial"/>
                <w:b w:val="0"/>
                <w:i/>
                <w:color w:val="000099"/>
                <w:sz w:val="19"/>
                <w:szCs w:val="19"/>
                <w:lang w:val="es-ES"/>
              </w:rPr>
              <w:t xml:space="preserve"> mediante </w:t>
            </w:r>
            <w:r w:rsidRPr="00845E6C">
              <w:rPr>
                <w:rFonts w:ascii="Arial" w:hAnsi="Arial" w:cs="Arial"/>
                <w:b w:val="0"/>
                <w:color w:val="000099"/>
                <w:sz w:val="19"/>
                <w:szCs w:val="19"/>
                <w:highlight w:val="lightGray"/>
                <w:lang w:val="es-ES"/>
              </w:rPr>
              <w:t>[INDICAR TIPO DE GARANTÍA, 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3F08671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40678598"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proofErr w:type="gramStart"/>
            <w:r w:rsidRPr="00845E6C">
              <w:rPr>
                <w:rFonts w:ascii="Arial" w:hAnsi="Arial" w:cs="Arial"/>
                <w:b w:val="0"/>
                <w:color w:val="000099"/>
                <w:sz w:val="19"/>
                <w:szCs w:val="19"/>
                <w:highlight w:val="lightGray"/>
                <w:lang w:val="es-ES"/>
              </w:rPr>
              <w:t>]</w:t>
            </w:r>
            <w:r w:rsidRPr="00845E6C">
              <w:rPr>
                <w:rFonts w:ascii="Arial" w:hAnsi="Arial" w:cs="Arial"/>
                <w:b w:val="0"/>
                <w:i/>
                <w:color w:val="000099"/>
                <w:sz w:val="19"/>
                <w:szCs w:val="19"/>
                <w:lang w:val="es-ES"/>
              </w:rPr>
              <w:t>siguientes</w:t>
            </w:r>
            <w:proofErr w:type="gramEnd"/>
            <w:r w:rsidRPr="00845E6C">
              <w:rPr>
                <w:rFonts w:ascii="Arial" w:hAnsi="Arial" w:cs="Arial"/>
                <w:b w:val="0"/>
                <w:i/>
                <w:color w:val="000099"/>
                <w:sz w:val="19"/>
                <w:szCs w:val="19"/>
                <w:lang w:val="es-ES"/>
              </w:rPr>
              <w:t xml:space="preserve"> a la presentación de la solicitud del contratista.”</w:t>
            </w:r>
          </w:p>
          <w:p w14:paraId="5E7CE073"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6AD49FF9"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6E317958" w14:textId="77777777" w:rsidR="00536777" w:rsidRPr="00536777" w:rsidRDefault="00536777" w:rsidP="00CD5328">
      <w:pPr>
        <w:widowControl w:val="0"/>
        <w:spacing w:after="0" w:line="240" w:lineRule="auto"/>
        <w:ind w:left="349"/>
        <w:jc w:val="both"/>
        <w:rPr>
          <w:rFonts w:ascii="Arial" w:hAnsi="Arial" w:cs="Arial"/>
          <w:sz w:val="20"/>
          <w:lang w:val="es-ES"/>
        </w:rPr>
      </w:pPr>
    </w:p>
    <w:p w14:paraId="7B090E64"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257A020C" w14:textId="5BBA3319"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54AD599B" w14:textId="77777777" w:rsidR="00F17D49" w:rsidRPr="00CD5328" w:rsidRDefault="00F17D49" w:rsidP="00CD5328">
      <w:pPr>
        <w:widowControl w:val="0"/>
        <w:spacing w:after="0" w:line="240" w:lineRule="auto"/>
        <w:ind w:left="349"/>
        <w:jc w:val="both"/>
        <w:rPr>
          <w:rFonts w:ascii="Arial" w:hAnsi="Arial" w:cs="Arial"/>
          <w:sz w:val="20"/>
          <w:lang w:val="es-ES"/>
        </w:rPr>
      </w:pPr>
    </w:p>
    <w:p w14:paraId="19536195" w14:textId="0ED40929"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sidR="0085787C">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2ED3558A" w14:textId="77777777" w:rsidR="00BB0EE3" w:rsidRDefault="00BB0EE3" w:rsidP="00CD5328">
      <w:pPr>
        <w:widowControl w:val="0"/>
        <w:spacing w:after="0" w:line="240" w:lineRule="auto"/>
        <w:ind w:left="349"/>
        <w:jc w:val="both"/>
        <w:rPr>
          <w:rFonts w:ascii="Arial" w:hAnsi="Arial" w:cs="Arial"/>
          <w:sz w:val="20"/>
        </w:rPr>
      </w:pPr>
    </w:p>
    <w:p w14:paraId="7C8562C0"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242A54DD" w14:textId="77777777" w:rsidR="00BB0EE3" w:rsidRPr="00BB0EE3" w:rsidRDefault="00BB0EE3" w:rsidP="00CD5328">
      <w:pPr>
        <w:widowControl w:val="0"/>
        <w:spacing w:after="0" w:line="240" w:lineRule="auto"/>
        <w:ind w:left="349"/>
        <w:jc w:val="both"/>
        <w:rPr>
          <w:rFonts w:ascii="Arial" w:hAnsi="Arial" w:cs="Arial"/>
          <w:sz w:val="20"/>
          <w:lang w:val="es-ES"/>
        </w:rPr>
      </w:pPr>
    </w:p>
    <w:p w14:paraId="0706788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1E4AAF82"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323BC74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3A579E7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E68231C" w14:textId="7989193B"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0C17D320" w14:textId="77777777" w:rsidR="00F17D49" w:rsidRPr="00FC7700" w:rsidRDefault="00F17D49" w:rsidP="00CD5328">
      <w:pPr>
        <w:widowControl w:val="0"/>
        <w:spacing w:after="0" w:line="240" w:lineRule="auto"/>
        <w:ind w:left="349"/>
        <w:rPr>
          <w:rFonts w:ascii="Arial" w:hAnsi="Arial" w:cs="Arial"/>
          <w:sz w:val="20"/>
          <w:lang w:val="es-ES"/>
        </w:rPr>
      </w:pPr>
    </w:p>
    <w:p w14:paraId="090B1FF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NO </w:t>
      </w:r>
      <w:r w:rsidR="005961B3" w:rsidRPr="00CD5328">
        <w:rPr>
          <w:rFonts w:ascii="Arial" w:hAnsi="Arial" w:cs="Arial"/>
          <w:sz w:val="20"/>
          <w:highlight w:val="lightGray"/>
        </w:rPr>
        <w:lastRenderedPageBreak/>
        <w:t>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EE6DD0">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AD5CFBA" w14:textId="77777777" w:rsidR="00F17D49" w:rsidRPr="00CD5328" w:rsidRDefault="00F17D49" w:rsidP="00CD5328">
      <w:pPr>
        <w:widowControl w:val="0"/>
        <w:spacing w:after="0" w:line="240" w:lineRule="auto"/>
        <w:ind w:left="349"/>
        <w:jc w:val="both"/>
        <w:rPr>
          <w:rFonts w:ascii="Arial" w:hAnsi="Arial" w:cs="Arial"/>
          <w:sz w:val="20"/>
        </w:rPr>
      </w:pPr>
    </w:p>
    <w:p w14:paraId="478EBE41"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25997B" w14:textId="39E416FB"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1F7DE3A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496EFD8" w14:textId="77777777" w:rsidTr="00B452E4">
        <w:trPr>
          <w:cantSplit/>
          <w:jc w:val="center"/>
        </w:trPr>
        <w:tc>
          <w:tcPr>
            <w:tcW w:w="2184" w:type="dxa"/>
            <w:vMerge w:val="restart"/>
            <w:vAlign w:val="center"/>
          </w:tcPr>
          <w:p w14:paraId="3B93E4BF"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3BB541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E5E16FF" w14:textId="77777777" w:rsidTr="00B452E4">
        <w:trPr>
          <w:cantSplit/>
          <w:jc w:val="center"/>
        </w:trPr>
        <w:tc>
          <w:tcPr>
            <w:tcW w:w="2184" w:type="dxa"/>
            <w:vMerge/>
            <w:vAlign w:val="center"/>
          </w:tcPr>
          <w:p w14:paraId="1D7C0F5B"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3B65E063"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0AA51719" w14:textId="77777777" w:rsidR="000548F4" w:rsidRPr="00CD5328" w:rsidRDefault="000548F4" w:rsidP="000548F4">
      <w:pPr>
        <w:widowControl w:val="0"/>
        <w:spacing w:after="0" w:line="240" w:lineRule="auto"/>
        <w:ind w:left="349"/>
        <w:jc w:val="both"/>
        <w:rPr>
          <w:rFonts w:ascii="Arial" w:hAnsi="Arial" w:cs="Arial"/>
          <w:sz w:val="20"/>
        </w:rPr>
      </w:pPr>
    </w:p>
    <w:p w14:paraId="7A73C1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5C48E17" w14:textId="77777777" w:rsidR="000548F4" w:rsidRPr="00CD5328" w:rsidRDefault="000548F4" w:rsidP="00B449B3">
      <w:pPr>
        <w:widowControl w:val="0"/>
        <w:spacing w:after="0" w:line="240" w:lineRule="auto"/>
        <w:ind w:left="349"/>
        <w:jc w:val="both"/>
        <w:rPr>
          <w:rFonts w:ascii="Arial" w:hAnsi="Arial" w:cs="Arial"/>
          <w:sz w:val="20"/>
        </w:rPr>
      </w:pPr>
    </w:p>
    <w:p w14:paraId="208BDB4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068F5BC"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45A80231" w14:textId="77777777" w:rsidR="000548F4" w:rsidRPr="00CD5328" w:rsidRDefault="000548F4" w:rsidP="000548F4">
      <w:pPr>
        <w:widowControl w:val="0"/>
        <w:spacing w:after="0" w:line="240" w:lineRule="auto"/>
        <w:ind w:left="349"/>
        <w:jc w:val="both"/>
        <w:rPr>
          <w:rFonts w:ascii="Arial" w:hAnsi="Arial" w:cs="Arial"/>
          <w:b/>
          <w:i/>
          <w:sz w:val="20"/>
        </w:rPr>
      </w:pPr>
    </w:p>
    <w:p w14:paraId="5968E3EC" w14:textId="3327BAAE"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w:t>
      </w:r>
      <w:r w:rsidR="00212BAC">
        <w:rPr>
          <w:rFonts w:ascii="Arial" w:hAnsi="Arial" w:cs="Arial"/>
          <w:sz w:val="20"/>
        </w:rPr>
        <w:t xml:space="preserve"> vigente</w:t>
      </w:r>
      <w:r w:rsidRPr="000548F4">
        <w:rPr>
          <w:rFonts w:ascii="Arial" w:hAnsi="Arial" w:cs="Arial"/>
          <w:sz w:val="20"/>
        </w:rPr>
        <w:t xml:space="preserve">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p>
    <w:p w14:paraId="27FCB193" w14:textId="77777777" w:rsidR="00052CC0" w:rsidRDefault="00052CC0" w:rsidP="003910C7">
      <w:pPr>
        <w:spacing w:after="0" w:line="240" w:lineRule="auto"/>
        <w:ind w:left="426"/>
        <w:jc w:val="both"/>
        <w:rPr>
          <w:rFonts w:ascii="Arial" w:hAnsi="Arial" w:cs="Arial"/>
          <w:sz w:val="20"/>
        </w:rPr>
      </w:pPr>
    </w:p>
    <w:p w14:paraId="243509E7"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1C9B0EC"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5CDDA078"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950495"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72F48AC7"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D61FB5A"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A7CE164" w14:textId="77777777" w:rsidR="000548F4" w:rsidRDefault="000548F4" w:rsidP="000548F4">
      <w:pPr>
        <w:spacing w:after="0" w:line="240" w:lineRule="auto"/>
        <w:ind w:left="426"/>
        <w:jc w:val="both"/>
        <w:rPr>
          <w:rFonts w:ascii="Arial" w:hAnsi="Arial" w:cs="Arial"/>
          <w:sz w:val="20"/>
        </w:rPr>
      </w:pPr>
    </w:p>
    <w:p w14:paraId="000FCD79"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94A565F"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33E07C4A"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60CFB39" w14:textId="77777777" w:rsidR="000548F4" w:rsidRDefault="000548F4" w:rsidP="000548F4">
      <w:pPr>
        <w:widowControl w:val="0"/>
        <w:spacing w:after="0" w:line="240" w:lineRule="auto"/>
        <w:ind w:left="349"/>
        <w:jc w:val="both"/>
        <w:rPr>
          <w:rFonts w:ascii="Arial" w:hAnsi="Arial" w:cs="Arial"/>
          <w:sz w:val="20"/>
        </w:rPr>
      </w:pPr>
    </w:p>
    <w:p w14:paraId="7B0E9976"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A224950"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10636F3C"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51AF1D4C" w14:textId="4291DAD2"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el literal d</w:t>
      </w:r>
      <w:r w:rsidR="00A72410" w:rsidRPr="007C04AB">
        <w:rPr>
          <w:rFonts w:ascii="Arial" w:hAnsi="Arial" w:cs="Arial"/>
          <w:color w:val="auto"/>
          <w:sz w:val="20"/>
        </w:rPr>
        <w:t>)</w:t>
      </w:r>
      <w:r w:rsidR="00A72410">
        <w:rPr>
          <w:rFonts w:ascii="Arial" w:hAnsi="Arial" w:cs="Arial"/>
          <w:color w:val="auto"/>
          <w:sz w:val="20"/>
        </w:rPr>
        <w:t xml:space="preserve"> del inciso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14:paraId="4603D7E8"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C7EBD52"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531A4B1"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C87F318" w14:textId="77777777" w:rsidR="00F17D49" w:rsidRPr="005E0915" w:rsidRDefault="00F17D49" w:rsidP="00CD5328">
      <w:pPr>
        <w:widowControl w:val="0"/>
        <w:spacing w:after="0" w:line="240" w:lineRule="auto"/>
        <w:ind w:left="349"/>
        <w:jc w:val="both"/>
        <w:rPr>
          <w:rFonts w:ascii="Arial" w:hAnsi="Arial" w:cs="Arial"/>
          <w:sz w:val="20"/>
        </w:rPr>
      </w:pPr>
    </w:p>
    <w:p w14:paraId="26859C90"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ED406AB" w14:textId="77777777" w:rsidR="00F17D49" w:rsidRPr="00CD5328" w:rsidRDefault="00F17D49" w:rsidP="00CD5328">
      <w:pPr>
        <w:widowControl w:val="0"/>
        <w:spacing w:after="0" w:line="240" w:lineRule="auto"/>
        <w:ind w:left="349"/>
        <w:jc w:val="both"/>
        <w:rPr>
          <w:rFonts w:ascii="Arial" w:hAnsi="Arial" w:cs="Arial"/>
          <w:sz w:val="20"/>
        </w:rPr>
      </w:pPr>
    </w:p>
    <w:p w14:paraId="7E08A993"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21E7D60D" w14:textId="77777777"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560B6240" w14:textId="77777777" w:rsidR="007F422C" w:rsidRDefault="007F422C" w:rsidP="007F422C">
      <w:pPr>
        <w:autoSpaceDE w:val="0"/>
        <w:autoSpaceDN w:val="0"/>
        <w:adjustRightInd w:val="0"/>
        <w:spacing w:after="0" w:line="240" w:lineRule="auto"/>
        <w:ind w:left="712"/>
        <w:jc w:val="both"/>
        <w:rPr>
          <w:rFonts w:ascii="Arial" w:hAnsi="Arial" w:cs="Arial"/>
          <w:sz w:val="20"/>
        </w:rPr>
      </w:pPr>
    </w:p>
    <w:p w14:paraId="0DC50D91" w14:textId="77777777"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14:paraId="5BA61EC2" w14:textId="77777777" w:rsidR="007F422C" w:rsidRDefault="007F422C" w:rsidP="007F422C">
      <w:pPr>
        <w:autoSpaceDE w:val="0"/>
        <w:autoSpaceDN w:val="0"/>
        <w:adjustRightInd w:val="0"/>
        <w:spacing w:after="0" w:line="240" w:lineRule="auto"/>
        <w:ind w:left="352"/>
        <w:jc w:val="both"/>
        <w:rPr>
          <w:rFonts w:ascii="Arial" w:hAnsi="Arial" w:cs="Arial"/>
          <w:sz w:val="20"/>
        </w:rPr>
      </w:pPr>
    </w:p>
    <w:p w14:paraId="0EF6E354" w14:textId="77777777" w:rsidR="007F422C" w:rsidRDefault="007F422C" w:rsidP="007F422C">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02C559FF" w14:textId="77777777" w:rsidR="00D62505" w:rsidRDefault="00D62505" w:rsidP="00E6398E">
      <w:pPr>
        <w:widowControl w:val="0"/>
        <w:spacing w:after="0" w:line="240" w:lineRule="auto"/>
        <w:ind w:left="352"/>
        <w:jc w:val="both"/>
        <w:rPr>
          <w:rFonts w:ascii="Arial" w:hAnsi="Arial" w:cs="Arial"/>
          <w:b/>
          <w:sz w:val="20"/>
          <w:u w:val="single"/>
        </w:rPr>
      </w:pPr>
    </w:p>
    <w:p w14:paraId="5710BD77" w14:textId="0ABD236E"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38415513" w14:textId="77777777" w:rsidR="005E0915" w:rsidRPr="00E6398E" w:rsidRDefault="005E0915" w:rsidP="00E6398E">
      <w:pPr>
        <w:widowControl w:val="0"/>
        <w:spacing w:after="0" w:line="240" w:lineRule="auto"/>
        <w:ind w:left="352"/>
        <w:jc w:val="both"/>
        <w:rPr>
          <w:rFonts w:ascii="Arial" w:hAnsi="Arial" w:cs="Arial"/>
          <w:b/>
          <w:sz w:val="20"/>
          <w:u w:val="single"/>
        </w:rPr>
      </w:pPr>
    </w:p>
    <w:p w14:paraId="3D698162"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3957162" w14:textId="77777777" w:rsidR="00997194" w:rsidRPr="00CD5328" w:rsidRDefault="00997194" w:rsidP="00CD5328">
      <w:pPr>
        <w:widowControl w:val="0"/>
        <w:spacing w:after="0" w:line="240" w:lineRule="auto"/>
        <w:ind w:left="349"/>
        <w:jc w:val="both"/>
        <w:rPr>
          <w:rFonts w:ascii="Arial" w:hAnsi="Arial" w:cs="Arial"/>
          <w:sz w:val="20"/>
        </w:rPr>
      </w:pPr>
    </w:p>
    <w:p w14:paraId="672B7BD7" w14:textId="772BD250"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D62505">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0A3ACCA3"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CC9416A" w14:textId="77777777" w:rsidR="005400A0" w:rsidRDefault="005400A0" w:rsidP="00800A0E">
      <w:pPr>
        <w:widowControl w:val="0"/>
        <w:spacing w:after="0" w:line="240" w:lineRule="auto"/>
        <w:ind w:left="349"/>
        <w:jc w:val="both"/>
        <w:rPr>
          <w:rFonts w:ascii="Arial" w:hAnsi="Arial" w:cs="Arial"/>
          <w:sz w:val="20"/>
          <w:lang w:val="es-ES"/>
        </w:rPr>
      </w:pPr>
    </w:p>
    <w:p w14:paraId="163ABCBB" w14:textId="77777777" w:rsidR="009066C2"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C270F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C270F0">
        <w:rPr>
          <w:rFonts w:ascii="Arial" w:hAnsi="Arial" w:cs="Arial"/>
          <w:color w:val="auto"/>
          <w:sz w:val="20"/>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w:t>
      </w:r>
    </w:p>
    <w:p w14:paraId="1B5B26E5" w14:textId="77777777" w:rsidR="009066C2" w:rsidRDefault="009066C2" w:rsidP="00800A0E">
      <w:pPr>
        <w:widowControl w:val="0"/>
        <w:spacing w:after="0" w:line="240" w:lineRule="auto"/>
        <w:ind w:left="349"/>
        <w:jc w:val="both"/>
        <w:rPr>
          <w:rFonts w:ascii="Arial" w:hAnsi="Arial" w:cs="Arial"/>
          <w:color w:val="auto"/>
          <w:sz w:val="20"/>
          <w:lang w:val="es-ES"/>
        </w:rPr>
      </w:pPr>
    </w:p>
    <w:p w14:paraId="5287E479" w14:textId="1E473375" w:rsidR="00483B04" w:rsidRPr="00090B04" w:rsidRDefault="00483B04" w:rsidP="00483B04">
      <w:pPr>
        <w:widowControl w:val="0"/>
        <w:ind w:left="349"/>
        <w:jc w:val="both"/>
        <w:rPr>
          <w:rFonts w:ascii="Arial" w:hAnsi="Arial" w:cs="Arial"/>
          <w:color w:val="auto"/>
          <w:sz w:val="20"/>
          <w:lang w:val="es-ES"/>
        </w:rPr>
      </w:pPr>
      <w:r w:rsidRPr="00AD711C">
        <w:rPr>
          <w:rFonts w:ascii="Arial" w:hAnsi="Arial" w:cs="Arial"/>
          <w:color w:val="auto"/>
          <w:sz w:val="20"/>
          <w:lang w:val="es-ES"/>
        </w:rPr>
        <w:t xml:space="preserve">El arbitraje será institucional y resuelto por </w:t>
      </w:r>
      <w:r w:rsidRPr="00AD711C">
        <w:rPr>
          <w:rFonts w:ascii="Arial" w:hAnsi="Arial" w:cs="Arial"/>
          <w:color w:val="auto"/>
          <w:sz w:val="20"/>
          <w:highlight w:val="lightGray"/>
        </w:rPr>
        <w:t>[INDICAR SI SERÁ ÁRBITRO ÚNICO O TRIBUNAL ARBITRAL CONFORMADO POR TRES (3) ÁRBITROS]</w:t>
      </w:r>
      <w:r w:rsidRPr="00AD711C">
        <w:rPr>
          <w:rFonts w:ascii="Arial" w:hAnsi="Arial" w:cs="Arial"/>
          <w:color w:val="auto"/>
          <w:sz w:val="20"/>
          <w:lang w:val="es-ES"/>
        </w:rPr>
        <w:t xml:space="preserve">. </w:t>
      </w:r>
      <w:r w:rsidR="000F6239" w:rsidRPr="00AD711C">
        <w:rPr>
          <w:rFonts w:ascii="Arial" w:hAnsi="Arial" w:cs="Arial"/>
          <w:color w:val="auto"/>
          <w:sz w:val="20"/>
          <w:lang w:val="es-ES"/>
        </w:rPr>
        <w:t xml:space="preserve">LA ENTIDAD </w:t>
      </w:r>
      <w:r w:rsidRPr="00AD711C">
        <w:rPr>
          <w:rFonts w:ascii="Arial" w:hAnsi="Arial" w:cs="Arial"/>
          <w:color w:val="auto"/>
          <w:sz w:val="20"/>
          <w:lang w:val="es-ES"/>
        </w:rPr>
        <w:t xml:space="preserve">propone las siguientes instituciones arbitrales: </w:t>
      </w:r>
      <w:r w:rsidRPr="00AD711C">
        <w:rPr>
          <w:rFonts w:ascii="Arial" w:hAnsi="Arial" w:cs="Arial"/>
          <w:color w:val="auto"/>
          <w:sz w:val="20"/>
          <w:highlight w:val="lightGray"/>
        </w:rPr>
        <w:t>[INDICAR COMO MÍNIMO DOS (2) INSTITUCIONES ARBITRALES]</w:t>
      </w:r>
      <w:r w:rsidRPr="00AD711C">
        <w:rPr>
          <w:rStyle w:val="Refdenotaalpie"/>
          <w:rFonts w:ascii="Arial" w:hAnsi="Arial" w:cs="Arial"/>
          <w:color w:val="auto"/>
          <w:sz w:val="20"/>
        </w:rPr>
        <w:footnoteReference w:id="30"/>
      </w:r>
      <w:r w:rsidRPr="00AD711C">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0F6DBD" w:rsidRPr="007C04AB" w14:paraId="4B28715E" w14:textId="77777777" w:rsidTr="00AB6B1D">
        <w:trPr>
          <w:trHeight w:val="349"/>
        </w:trPr>
        <w:tc>
          <w:tcPr>
            <w:tcW w:w="8788" w:type="dxa"/>
            <w:tcBorders>
              <w:bottom w:val="single" w:sz="12" w:space="0" w:color="8EAADB"/>
            </w:tcBorders>
            <w:shd w:val="clear" w:color="auto" w:fill="auto"/>
            <w:vAlign w:val="center"/>
          </w:tcPr>
          <w:p w14:paraId="151B1605" w14:textId="77777777" w:rsidR="000F6DBD" w:rsidRPr="00D77B8A" w:rsidRDefault="000F6DBD" w:rsidP="00EB46A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0F6DBD" w:rsidRPr="007C04AB" w14:paraId="4E975A44" w14:textId="77777777" w:rsidTr="00EB46A2">
        <w:trPr>
          <w:trHeight w:val="2225"/>
        </w:trPr>
        <w:tc>
          <w:tcPr>
            <w:tcW w:w="8788" w:type="dxa"/>
            <w:shd w:val="clear" w:color="auto" w:fill="auto"/>
            <w:vAlign w:val="center"/>
          </w:tcPr>
          <w:p w14:paraId="6991FBC9" w14:textId="77777777" w:rsidR="000F6DBD" w:rsidRDefault="000F6DBD" w:rsidP="00EB46A2">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3D20D948" w14:textId="77777777" w:rsidR="00EB46A2" w:rsidRPr="00D77B8A" w:rsidRDefault="00EB46A2" w:rsidP="00EB46A2">
            <w:pPr>
              <w:widowControl w:val="0"/>
              <w:spacing w:after="0" w:line="240" w:lineRule="auto"/>
              <w:rPr>
                <w:rFonts w:ascii="Arial" w:hAnsi="Arial" w:cs="Arial"/>
                <w:bCs/>
                <w:i/>
                <w:color w:val="0000FF"/>
                <w:sz w:val="19"/>
                <w:szCs w:val="19"/>
                <w:lang w:val="es-ES_tradnl"/>
              </w:rPr>
            </w:pPr>
          </w:p>
          <w:p w14:paraId="207549A7" w14:textId="77777777" w:rsidR="000F6DBD" w:rsidRPr="00D77B8A" w:rsidRDefault="000F6DBD" w:rsidP="00EB46A2">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0D1CF75F" w14:textId="77777777" w:rsidR="00B11A4C" w:rsidRPr="00090B04" w:rsidRDefault="00B11A4C" w:rsidP="00800A0E">
      <w:pPr>
        <w:widowControl w:val="0"/>
        <w:spacing w:after="0" w:line="240" w:lineRule="auto"/>
        <w:ind w:left="349"/>
        <w:jc w:val="both"/>
        <w:rPr>
          <w:rFonts w:ascii="Arial" w:hAnsi="Arial" w:cs="Arial"/>
          <w:sz w:val="20"/>
        </w:rPr>
      </w:pPr>
    </w:p>
    <w:p w14:paraId="6F306FD4" w14:textId="77777777"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14:paraId="303F1273" w14:textId="77777777" w:rsidR="00800A0E" w:rsidRDefault="00800A0E" w:rsidP="00800A0E">
      <w:pPr>
        <w:pStyle w:val="Textocomentario"/>
        <w:spacing w:after="0"/>
        <w:ind w:left="349"/>
        <w:jc w:val="both"/>
        <w:rPr>
          <w:rFonts w:ascii="Arial" w:hAnsi="Arial" w:cs="Arial"/>
          <w:lang w:val="es-ES"/>
        </w:rPr>
      </w:pPr>
    </w:p>
    <w:p w14:paraId="7EB3981F" w14:textId="277ABD4B"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7F422C">
        <w:rPr>
          <w:rFonts w:ascii="Arial" w:hAnsi="Arial" w:cs="Arial"/>
          <w:sz w:val="20"/>
          <w:lang w:val="es-ES"/>
        </w:rPr>
        <w:t>8</w:t>
      </w:r>
      <w:r>
        <w:rPr>
          <w:rFonts w:ascii="Arial" w:hAnsi="Arial" w:cs="Arial"/>
          <w:sz w:val="20"/>
          <w:lang w:val="es-ES"/>
        </w:rPr>
        <w:t xml:space="preserve"> del </w:t>
      </w:r>
      <w:r w:rsidR="00405466">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1ED1ED95" w14:textId="77777777" w:rsidR="00F27FB2" w:rsidRDefault="00F27FB2" w:rsidP="00F27FB2">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F27FB2" w:rsidRPr="00DC151F" w14:paraId="2D2C3B0A" w14:textId="77777777" w:rsidTr="00F37B7D">
        <w:trPr>
          <w:trHeight w:val="349"/>
        </w:trPr>
        <w:tc>
          <w:tcPr>
            <w:tcW w:w="9072" w:type="dxa"/>
            <w:shd w:val="clear" w:color="auto" w:fill="auto"/>
            <w:vAlign w:val="center"/>
          </w:tcPr>
          <w:p w14:paraId="76942A6B" w14:textId="77777777" w:rsidR="00F27FB2" w:rsidRPr="001F7E24" w:rsidRDefault="00F27FB2" w:rsidP="00F37B7D">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F27FB2" w:rsidRPr="00DC151F" w14:paraId="4BFAA66F" w14:textId="77777777" w:rsidTr="00F37B7D">
        <w:trPr>
          <w:trHeight w:val="687"/>
        </w:trPr>
        <w:tc>
          <w:tcPr>
            <w:tcW w:w="9072" w:type="dxa"/>
            <w:shd w:val="clear" w:color="auto" w:fill="auto"/>
            <w:vAlign w:val="center"/>
          </w:tcPr>
          <w:p w14:paraId="14E1C554" w14:textId="77777777"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45BE110" w14:textId="77777777" w:rsidR="00F27FB2" w:rsidRPr="00600A21" w:rsidRDefault="00F27FB2" w:rsidP="00F27FB2">
            <w:pPr>
              <w:pStyle w:val="Prrafodelista"/>
              <w:widowControl w:val="0"/>
              <w:spacing w:after="0" w:line="240" w:lineRule="auto"/>
              <w:ind w:left="459"/>
              <w:jc w:val="both"/>
              <w:rPr>
                <w:rFonts w:ascii="Arial" w:hAnsi="Arial" w:cs="Arial"/>
                <w:bCs/>
                <w:i/>
                <w:color w:val="000099"/>
                <w:sz w:val="19"/>
                <w:szCs w:val="19"/>
              </w:rPr>
            </w:pPr>
          </w:p>
          <w:p w14:paraId="43D5E978" w14:textId="77777777" w:rsidR="00F27FB2" w:rsidRDefault="00F27FB2" w:rsidP="00F27FB2">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lastRenderedPageBreak/>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006A8574" w14:textId="77777777"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F27FB2" w:rsidRPr="001B694A" w14:paraId="1C126EF5" w14:textId="77777777" w:rsidTr="00F37B7D">
              <w:trPr>
                <w:trHeight w:val="340"/>
              </w:trPr>
              <w:tc>
                <w:tcPr>
                  <w:tcW w:w="8675" w:type="dxa"/>
                  <w:shd w:val="clear" w:color="auto" w:fill="auto"/>
                  <w:vAlign w:val="center"/>
                </w:tcPr>
                <w:p w14:paraId="118E52FD" w14:textId="77777777" w:rsidR="00F27FB2" w:rsidRPr="001B694A" w:rsidRDefault="00F27FB2" w:rsidP="00F27FB2">
                  <w:pPr>
                    <w:widowControl w:val="0"/>
                    <w:spacing w:after="0" w:line="240" w:lineRule="auto"/>
                    <w:jc w:val="both"/>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F27FB2" w:rsidRPr="001B694A" w14:paraId="308A9AEB" w14:textId="77777777" w:rsidTr="00F37B7D">
              <w:trPr>
                <w:trHeight w:val="20"/>
              </w:trPr>
              <w:tc>
                <w:tcPr>
                  <w:tcW w:w="8675" w:type="dxa"/>
                  <w:shd w:val="clear" w:color="auto" w:fill="auto"/>
                  <w:vAlign w:val="center"/>
                </w:tcPr>
                <w:p w14:paraId="0A377114" w14:textId="77777777" w:rsidR="00F27FB2" w:rsidRPr="001B694A" w:rsidRDefault="00F27FB2" w:rsidP="00F27FB2">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0BF9D3B7" w14:textId="77777777"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p>
                <w:p w14:paraId="0A3BBB3C" w14:textId="77777777"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065E859" w14:textId="77777777" w:rsidR="00F27FB2" w:rsidRDefault="00F27FB2" w:rsidP="00F37B7D">
            <w:pPr>
              <w:pStyle w:val="Prrafodelista"/>
              <w:widowControl w:val="0"/>
              <w:spacing w:after="0" w:line="240" w:lineRule="auto"/>
              <w:ind w:left="459"/>
              <w:rPr>
                <w:rFonts w:ascii="Arial" w:hAnsi="Arial" w:cs="Arial"/>
                <w:bCs/>
                <w:i/>
                <w:color w:val="000099"/>
                <w:sz w:val="19"/>
                <w:szCs w:val="19"/>
              </w:rPr>
            </w:pPr>
          </w:p>
          <w:p w14:paraId="708F7EA6" w14:textId="77777777" w:rsidR="00F27FB2" w:rsidRPr="00600A21" w:rsidRDefault="00F27FB2" w:rsidP="00F37B7D">
            <w:pPr>
              <w:pStyle w:val="Prrafodelista"/>
              <w:widowControl w:val="0"/>
              <w:spacing w:after="0" w:line="240" w:lineRule="auto"/>
              <w:ind w:left="459"/>
              <w:rPr>
                <w:rFonts w:ascii="Arial" w:hAnsi="Arial" w:cs="Arial"/>
                <w:bCs/>
                <w:i/>
                <w:color w:val="000099"/>
                <w:sz w:val="19"/>
                <w:szCs w:val="19"/>
              </w:rPr>
            </w:pPr>
          </w:p>
        </w:tc>
      </w:tr>
    </w:tbl>
    <w:p w14:paraId="69CFBB2D" w14:textId="77777777" w:rsidR="00F27FB2" w:rsidRPr="00DC151F" w:rsidRDefault="00F27FB2" w:rsidP="00F27FB2">
      <w:pPr>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14:paraId="1268AF2C" w14:textId="77777777" w:rsidR="00F27FB2" w:rsidRPr="00F27FB2" w:rsidRDefault="00F27FB2" w:rsidP="00800A0E">
      <w:pPr>
        <w:widowControl w:val="0"/>
        <w:spacing w:after="0" w:line="240" w:lineRule="auto"/>
        <w:ind w:left="349"/>
        <w:jc w:val="both"/>
        <w:rPr>
          <w:rFonts w:ascii="Arial" w:hAnsi="Arial" w:cs="Arial"/>
          <w:sz w:val="20"/>
          <w:lang w:val="es-ES"/>
        </w:rPr>
      </w:pPr>
    </w:p>
    <w:p w14:paraId="089B00F3" w14:textId="2ABCA184"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3D8013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56CF904" w14:textId="77777777" w:rsidR="00F17D49" w:rsidRPr="00CD5328" w:rsidRDefault="00F17D49" w:rsidP="00CD5328">
      <w:pPr>
        <w:widowControl w:val="0"/>
        <w:spacing w:after="0" w:line="240" w:lineRule="auto"/>
        <w:ind w:left="349"/>
        <w:jc w:val="both"/>
        <w:rPr>
          <w:rFonts w:ascii="Arial" w:hAnsi="Arial" w:cs="Arial"/>
          <w:sz w:val="20"/>
        </w:rPr>
      </w:pPr>
    </w:p>
    <w:p w14:paraId="709A13D3" w14:textId="3C08D8C2"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61F76BC7"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BEEA14F" w14:textId="77777777" w:rsidR="00F17D49" w:rsidRPr="00CD5328" w:rsidRDefault="00F17D49" w:rsidP="00CD5328">
      <w:pPr>
        <w:widowControl w:val="0"/>
        <w:spacing w:after="0" w:line="240" w:lineRule="auto"/>
        <w:ind w:left="349"/>
        <w:jc w:val="both"/>
        <w:rPr>
          <w:rFonts w:ascii="Arial" w:hAnsi="Arial" w:cs="Arial"/>
          <w:sz w:val="20"/>
        </w:rPr>
      </w:pPr>
    </w:p>
    <w:p w14:paraId="3CAF42BE"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proofErr w:type="gramStart"/>
      <w:r w:rsidRPr="00CD5328">
        <w:rPr>
          <w:rFonts w:ascii="Arial" w:hAnsi="Arial" w:cs="Arial"/>
          <w:sz w:val="20"/>
        </w:rPr>
        <w:t>:</w:t>
      </w:r>
      <w:r w:rsidRPr="00A17CD0">
        <w:rPr>
          <w:rFonts w:ascii="Arial" w:hAnsi="Arial" w:cs="Arial"/>
          <w:sz w:val="20"/>
          <w:highlight w:val="lightGray"/>
        </w:rPr>
        <w:t>[</w:t>
      </w:r>
      <w:proofErr w:type="gramEnd"/>
      <w:r w:rsidRPr="00A17CD0">
        <w:rPr>
          <w:rFonts w:ascii="Arial" w:hAnsi="Arial" w:cs="Arial"/>
          <w:sz w:val="20"/>
          <w:highlight w:val="lightGray"/>
        </w:rPr>
        <w:t>...........................]</w:t>
      </w:r>
    </w:p>
    <w:p w14:paraId="2AA0545B" w14:textId="77777777" w:rsidR="00F17D49" w:rsidRPr="00CD5328" w:rsidRDefault="00F17D49" w:rsidP="00CD5328">
      <w:pPr>
        <w:widowControl w:val="0"/>
        <w:spacing w:after="0" w:line="240" w:lineRule="auto"/>
        <w:ind w:left="349"/>
        <w:jc w:val="both"/>
        <w:rPr>
          <w:rFonts w:ascii="Arial" w:hAnsi="Arial" w:cs="Arial"/>
          <w:sz w:val="20"/>
        </w:rPr>
      </w:pPr>
    </w:p>
    <w:p w14:paraId="63D0FF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3D46C75" w14:textId="77777777" w:rsidR="00F17D49" w:rsidRPr="00CD5328" w:rsidRDefault="00F17D49" w:rsidP="00CD5328">
      <w:pPr>
        <w:widowControl w:val="0"/>
        <w:spacing w:after="0" w:line="240" w:lineRule="auto"/>
        <w:ind w:left="349"/>
        <w:jc w:val="both"/>
        <w:rPr>
          <w:rFonts w:ascii="Arial" w:hAnsi="Arial" w:cs="Arial"/>
          <w:sz w:val="20"/>
        </w:rPr>
      </w:pPr>
    </w:p>
    <w:p w14:paraId="6751B83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5141B06" w14:textId="77777777" w:rsidR="00F17D49" w:rsidRPr="00CD5328" w:rsidRDefault="00F17D49" w:rsidP="00CD5328">
      <w:pPr>
        <w:widowControl w:val="0"/>
        <w:spacing w:after="0" w:line="240" w:lineRule="auto"/>
        <w:ind w:left="349"/>
        <w:jc w:val="both"/>
        <w:rPr>
          <w:rFonts w:ascii="Arial" w:hAnsi="Arial" w:cs="Arial"/>
          <w:b/>
          <w:i/>
          <w:sz w:val="20"/>
        </w:rPr>
      </w:pPr>
    </w:p>
    <w:p w14:paraId="2F5D8C3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2DA2946" w14:textId="77777777" w:rsidR="00F17D49" w:rsidRPr="00CD5328" w:rsidRDefault="00F17D49" w:rsidP="00CD5328">
      <w:pPr>
        <w:widowControl w:val="0"/>
        <w:spacing w:after="0" w:line="240" w:lineRule="auto"/>
        <w:ind w:left="349"/>
        <w:jc w:val="both"/>
        <w:rPr>
          <w:rFonts w:ascii="Arial" w:hAnsi="Arial" w:cs="Arial"/>
          <w:sz w:val="20"/>
        </w:rPr>
      </w:pPr>
    </w:p>
    <w:p w14:paraId="766E3AD8" w14:textId="77777777" w:rsidR="00F17D49" w:rsidRPr="00CD5328" w:rsidRDefault="00F17D49" w:rsidP="00CD5328">
      <w:pPr>
        <w:widowControl w:val="0"/>
        <w:spacing w:after="0" w:line="240" w:lineRule="auto"/>
        <w:ind w:left="349"/>
        <w:jc w:val="both"/>
        <w:rPr>
          <w:rFonts w:ascii="Arial" w:hAnsi="Arial" w:cs="Arial"/>
          <w:sz w:val="20"/>
        </w:rPr>
      </w:pPr>
    </w:p>
    <w:p w14:paraId="7DD45731" w14:textId="77777777" w:rsidR="00F17D49" w:rsidRPr="00CD5328" w:rsidRDefault="00F17D49" w:rsidP="00CD5328">
      <w:pPr>
        <w:widowControl w:val="0"/>
        <w:spacing w:after="0" w:line="240" w:lineRule="auto"/>
        <w:ind w:left="349"/>
        <w:jc w:val="both"/>
        <w:rPr>
          <w:rFonts w:ascii="Arial" w:hAnsi="Arial" w:cs="Arial"/>
          <w:sz w:val="20"/>
        </w:rPr>
      </w:pPr>
    </w:p>
    <w:p w14:paraId="5621F433" w14:textId="77777777" w:rsidR="00F17D49" w:rsidRPr="00CD5328" w:rsidRDefault="00F17D49" w:rsidP="00CD5328">
      <w:pPr>
        <w:widowControl w:val="0"/>
        <w:spacing w:after="0" w:line="240" w:lineRule="auto"/>
        <w:ind w:left="349"/>
        <w:jc w:val="both"/>
        <w:rPr>
          <w:rFonts w:ascii="Arial" w:hAnsi="Arial" w:cs="Arial"/>
          <w:sz w:val="20"/>
        </w:rPr>
      </w:pPr>
    </w:p>
    <w:p w14:paraId="6FA23D0A"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E7E8295" w14:textId="77777777" w:rsidTr="00E43B1B">
        <w:trPr>
          <w:cantSplit/>
        </w:trPr>
        <w:tc>
          <w:tcPr>
            <w:tcW w:w="2882" w:type="dxa"/>
            <w:tcBorders>
              <w:top w:val="single" w:sz="6" w:space="0" w:color="auto"/>
            </w:tcBorders>
          </w:tcPr>
          <w:p w14:paraId="3E0C93C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38E2FE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D09F5E"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6647921" w14:textId="77777777" w:rsidR="00BF7C2E" w:rsidRDefault="00BF7C2E">
      <w:pPr>
        <w:spacing w:after="0" w:line="240" w:lineRule="auto"/>
        <w:rPr>
          <w:rFonts w:ascii="Arial" w:hAnsi="Arial" w:cs="Arial"/>
          <w:sz w:val="20"/>
        </w:rPr>
      </w:pPr>
      <w:r>
        <w:rPr>
          <w:rFonts w:ascii="Arial" w:hAnsi="Arial" w:cs="Arial"/>
          <w:sz w:val="20"/>
        </w:rPr>
        <w:br w:type="page"/>
      </w:r>
    </w:p>
    <w:p w14:paraId="70630829" w14:textId="77777777" w:rsidR="00192C00" w:rsidRPr="003B3389" w:rsidRDefault="00192C00" w:rsidP="00192C00">
      <w:pPr>
        <w:widowControl w:val="0"/>
        <w:spacing w:after="0" w:line="240" w:lineRule="auto"/>
        <w:jc w:val="both"/>
        <w:rPr>
          <w:rFonts w:ascii="Arial" w:hAnsi="Arial" w:cs="Arial"/>
          <w:sz w:val="20"/>
        </w:rPr>
      </w:pPr>
    </w:p>
    <w:p w14:paraId="223D0B87" w14:textId="77777777" w:rsidR="00192C00" w:rsidRPr="003B3389" w:rsidRDefault="00192C00" w:rsidP="00192C00">
      <w:pPr>
        <w:widowControl w:val="0"/>
        <w:spacing w:after="0" w:line="240" w:lineRule="auto"/>
        <w:jc w:val="both"/>
        <w:rPr>
          <w:rFonts w:ascii="Arial" w:hAnsi="Arial" w:cs="Arial"/>
          <w:sz w:val="20"/>
        </w:rPr>
      </w:pPr>
    </w:p>
    <w:p w14:paraId="1AEFEC9F" w14:textId="77777777" w:rsidR="00192C00" w:rsidRPr="003B3389" w:rsidRDefault="00192C00" w:rsidP="00192C00">
      <w:pPr>
        <w:widowControl w:val="0"/>
        <w:spacing w:after="0" w:line="240" w:lineRule="auto"/>
        <w:jc w:val="both"/>
        <w:rPr>
          <w:rFonts w:ascii="Arial" w:hAnsi="Arial" w:cs="Arial"/>
          <w:sz w:val="20"/>
        </w:rPr>
      </w:pPr>
    </w:p>
    <w:p w14:paraId="01555A8B" w14:textId="77777777" w:rsidR="00192C00" w:rsidRPr="003B3389" w:rsidRDefault="00192C00" w:rsidP="00192C00">
      <w:pPr>
        <w:widowControl w:val="0"/>
        <w:spacing w:after="0" w:line="240" w:lineRule="auto"/>
        <w:jc w:val="both"/>
        <w:rPr>
          <w:rFonts w:ascii="Arial" w:hAnsi="Arial" w:cs="Arial"/>
          <w:sz w:val="20"/>
        </w:rPr>
      </w:pPr>
    </w:p>
    <w:p w14:paraId="427F449D" w14:textId="77777777" w:rsidR="00192C00" w:rsidRPr="003B3389" w:rsidRDefault="00192C00" w:rsidP="00192C00">
      <w:pPr>
        <w:widowControl w:val="0"/>
        <w:spacing w:after="0" w:line="240" w:lineRule="auto"/>
        <w:jc w:val="both"/>
        <w:rPr>
          <w:rFonts w:ascii="Arial" w:hAnsi="Arial" w:cs="Arial"/>
          <w:sz w:val="20"/>
        </w:rPr>
      </w:pPr>
    </w:p>
    <w:p w14:paraId="277804C5" w14:textId="77777777" w:rsidR="00192C00" w:rsidRPr="003B3389" w:rsidRDefault="00192C00" w:rsidP="00192C00">
      <w:pPr>
        <w:widowControl w:val="0"/>
        <w:spacing w:after="0" w:line="240" w:lineRule="auto"/>
        <w:jc w:val="both"/>
        <w:rPr>
          <w:rFonts w:ascii="Arial" w:hAnsi="Arial" w:cs="Arial"/>
          <w:sz w:val="20"/>
        </w:rPr>
      </w:pPr>
    </w:p>
    <w:p w14:paraId="425BAE51" w14:textId="77777777" w:rsidR="00192C00" w:rsidRPr="003B3389" w:rsidRDefault="00192C00" w:rsidP="00192C00">
      <w:pPr>
        <w:widowControl w:val="0"/>
        <w:spacing w:after="0" w:line="240" w:lineRule="auto"/>
        <w:jc w:val="both"/>
        <w:rPr>
          <w:rFonts w:ascii="Arial" w:hAnsi="Arial" w:cs="Arial"/>
          <w:sz w:val="20"/>
        </w:rPr>
      </w:pPr>
    </w:p>
    <w:p w14:paraId="523B2E78" w14:textId="77777777" w:rsidR="00192C00" w:rsidRPr="003B3389" w:rsidRDefault="00192C00" w:rsidP="00192C00">
      <w:pPr>
        <w:widowControl w:val="0"/>
        <w:spacing w:after="0" w:line="240" w:lineRule="auto"/>
        <w:jc w:val="both"/>
        <w:rPr>
          <w:rFonts w:ascii="Arial" w:hAnsi="Arial" w:cs="Arial"/>
          <w:sz w:val="20"/>
        </w:rPr>
      </w:pPr>
    </w:p>
    <w:p w14:paraId="437291A7" w14:textId="77777777" w:rsidR="00192C00" w:rsidRPr="003B3389" w:rsidRDefault="00192C00" w:rsidP="00192C00">
      <w:pPr>
        <w:widowControl w:val="0"/>
        <w:spacing w:after="0" w:line="240" w:lineRule="auto"/>
        <w:jc w:val="both"/>
        <w:rPr>
          <w:rFonts w:ascii="Arial" w:hAnsi="Arial" w:cs="Arial"/>
          <w:sz w:val="20"/>
        </w:rPr>
      </w:pPr>
    </w:p>
    <w:p w14:paraId="1D4A8844" w14:textId="77777777" w:rsidR="00192C00" w:rsidRDefault="00192C00" w:rsidP="00192C00">
      <w:pPr>
        <w:widowControl w:val="0"/>
        <w:spacing w:after="0" w:line="240" w:lineRule="auto"/>
        <w:jc w:val="both"/>
        <w:rPr>
          <w:rFonts w:ascii="Arial" w:hAnsi="Arial" w:cs="Arial"/>
          <w:sz w:val="20"/>
        </w:rPr>
      </w:pPr>
    </w:p>
    <w:p w14:paraId="4F5A4EF3" w14:textId="77777777" w:rsidR="00192C00" w:rsidRDefault="00192C00" w:rsidP="00192C00">
      <w:pPr>
        <w:widowControl w:val="0"/>
        <w:spacing w:after="0" w:line="240" w:lineRule="auto"/>
        <w:jc w:val="both"/>
        <w:rPr>
          <w:rFonts w:ascii="Arial" w:hAnsi="Arial" w:cs="Arial"/>
          <w:sz w:val="20"/>
        </w:rPr>
      </w:pPr>
    </w:p>
    <w:p w14:paraId="5693AD99" w14:textId="77777777" w:rsidR="00192C00" w:rsidRDefault="00192C00" w:rsidP="00192C00">
      <w:pPr>
        <w:widowControl w:val="0"/>
        <w:spacing w:after="0" w:line="240" w:lineRule="auto"/>
        <w:jc w:val="both"/>
        <w:rPr>
          <w:rFonts w:ascii="Arial" w:hAnsi="Arial" w:cs="Arial"/>
          <w:sz w:val="20"/>
        </w:rPr>
      </w:pPr>
    </w:p>
    <w:p w14:paraId="7A77A0F1" w14:textId="77777777" w:rsidR="00192C00" w:rsidRDefault="00192C00" w:rsidP="00192C00">
      <w:pPr>
        <w:widowControl w:val="0"/>
        <w:spacing w:after="0" w:line="240" w:lineRule="auto"/>
        <w:jc w:val="both"/>
        <w:rPr>
          <w:rFonts w:ascii="Arial" w:hAnsi="Arial" w:cs="Arial"/>
          <w:sz w:val="20"/>
        </w:rPr>
      </w:pPr>
    </w:p>
    <w:p w14:paraId="5A664000" w14:textId="77777777" w:rsidR="00192C00" w:rsidRDefault="00192C00" w:rsidP="00192C00">
      <w:pPr>
        <w:widowControl w:val="0"/>
        <w:spacing w:after="0" w:line="240" w:lineRule="auto"/>
        <w:jc w:val="both"/>
        <w:rPr>
          <w:rFonts w:ascii="Arial" w:hAnsi="Arial" w:cs="Arial"/>
          <w:sz w:val="20"/>
        </w:rPr>
      </w:pPr>
    </w:p>
    <w:p w14:paraId="1FB222FC" w14:textId="77777777" w:rsidR="00192C00" w:rsidRPr="003B3389" w:rsidRDefault="00192C00" w:rsidP="00192C00">
      <w:pPr>
        <w:widowControl w:val="0"/>
        <w:spacing w:after="0" w:line="240" w:lineRule="auto"/>
        <w:jc w:val="both"/>
        <w:rPr>
          <w:rFonts w:ascii="Arial" w:hAnsi="Arial" w:cs="Arial"/>
          <w:sz w:val="20"/>
        </w:rPr>
      </w:pPr>
    </w:p>
    <w:p w14:paraId="0FF4CF01" w14:textId="77777777" w:rsidR="00192C00" w:rsidRDefault="00192C00" w:rsidP="00192C00">
      <w:pPr>
        <w:widowControl w:val="0"/>
        <w:spacing w:after="0" w:line="240" w:lineRule="auto"/>
        <w:jc w:val="both"/>
        <w:rPr>
          <w:rFonts w:ascii="Arial" w:hAnsi="Arial" w:cs="Arial"/>
          <w:sz w:val="20"/>
        </w:rPr>
      </w:pPr>
    </w:p>
    <w:p w14:paraId="3DB60858" w14:textId="77777777" w:rsidR="00192C00" w:rsidRDefault="00192C00" w:rsidP="00192C00">
      <w:pPr>
        <w:widowControl w:val="0"/>
        <w:spacing w:after="0" w:line="240" w:lineRule="auto"/>
        <w:jc w:val="both"/>
        <w:rPr>
          <w:rFonts w:ascii="Arial" w:hAnsi="Arial" w:cs="Arial"/>
          <w:sz w:val="20"/>
        </w:rPr>
      </w:pPr>
    </w:p>
    <w:p w14:paraId="0B6AED8A" w14:textId="77777777" w:rsidR="00192C00" w:rsidRPr="003B3389" w:rsidRDefault="00192C00" w:rsidP="00192C00">
      <w:pPr>
        <w:widowControl w:val="0"/>
        <w:spacing w:after="0" w:line="240" w:lineRule="auto"/>
        <w:jc w:val="both"/>
        <w:rPr>
          <w:rFonts w:ascii="Arial" w:hAnsi="Arial" w:cs="Arial"/>
          <w:sz w:val="20"/>
        </w:rPr>
      </w:pPr>
    </w:p>
    <w:p w14:paraId="20278B3F" w14:textId="77777777" w:rsidR="00192C00" w:rsidRPr="003B3389" w:rsidRDefault="00192C00" w:rsidP="00192C00">
      <w:pPr>
        <w:widowControl w:val="0"/>
        <w:spacing w:after="0" w:line="240" w:lineRule="auto"/>
        <w:jc w:val="both"/>
        <w:rPr>
          <w:rFonts w:ascii="Arial" w:hAnsi="Arial" w:cs="Arial"/>
          <w:sz w:val="20"/>
        </w:rPr>
      </w:pPr>
    </w:p>
    <w:p w14:paraId="2815A7A3" w14:textId="77777777" w:rsidR="00192C00" w:rsidRDefault="00192C00" w:rsidP="00192C00">
      <w:pPr>
        <w:widowControl w:val="0"/>
        <w:spacing w:after="0" w:line="240" w:lineRule="auto"/>
        <w:jc w:val="both"/>
        <w:rPr>
          <w:rFonts w:ascii="Arial" w:hAnsi="Arial" w:cs="Arial"/>
          <w:sz w:val="20"/>
        </w:rPr>
      </w:pPr>
    </w:p>
    <w:p w14:paraId="61CCD115" w14:textId="77777777" w:rsidR="00192C00" w:rsidRDefault="00192C00" w:rsidP="00192C00">
      <w:pPr>
        <w:widowControl w:val="0"/>
        <w:spacing w:after="0" w:line="240" w:lineRule="auto"/>
        <w:jc w:val="both"/>
        <w:rPr>
          <w:rFonts w:ascii="Arial" w:hAnsi="Arial" w:cs="Arial"/>
          <w:sz w:val="20"/>
        </w:rPr>
      </w:pPr>
    </w:p>
    <w:p w14:paraId="097E0DAA" w14:textId="77777777" w:rsidR="00192C00" w:rsidRDefault="00192C00" w:rsidP="00192C00">
      <w:pPr>
        <w:widowControl w:val="0"/>
        <w:spacing w:after="0" w:line="240" w:lineRule="auto"/>
        <w:jc w:val="both"/>
        <w:rPr>
          <w:rFonts w:ascii="Arial" w:hAnsi="Arial" w:cs="Arial"/>
          <w:sz w:val="20"/>
        </w:rPr>
      </w:pPr>
    </w:p>
    <w:p w14:paraId="43DEEFF9" w14:textId="77777777" w:rsidR="00192C00" w:rsidRDefault="00192C00" w:rsidP="00192C00">
      <w:pPr>
        <w:widowControl w:val="0"/>
        <w:spacing w:after="0" w:line="240" w:lineRule="auto"/>
        <w:jc w:val="both"/>
        <w:rPr>
          <w:rFonts w:ascii="Arial" w:hAnsi="Arial" w:cs="Arial"/>
          <w:sz w:val="20"/>
        </w:rPr>
      </w:pPr>
    </w:p>
    <w:p w14:paraId="5AA90CA8" w14:textId="77777777" w:rsidR="00192C00" w:rsidRDefault="00192C00" w:rsidP="00192C00">
      <w:pPr>
        <w:widowControl w:val="0"/>
        <w:spacing w:after="0" w:line="240" w:lineRule="auto"/>
        <w:jc w:val="both"/>
        <w:rPr>
          <w:rFonts w:ascii="Arial" w:hAnsi="Arial" w:cs="Arial"/>
          <w:sz w:val="20"/>
        </w:rPr>
      </w:pPr>
    </w:p>
    <w:p w14:paraId="225763C6" w14:textId="77777777" w:rsidR="00192C00" w:rsidRPr="003B3389" w:rsidRDefault="00192C00" w:rsidP="00192C00">
      <w:pPr>
        <w:widowControl w:val="0"/>
        <w:spacing w:after="0" w:line="240" w:lineRule="auto"/>
        <w:jc w:val="both"/>
        <w:rPr>
          <w:rFonts w:ascii="Arial" w:hAnsi="Arial" w:cs="Arial"/>
          <w:sz w:val="20"/>
        </w:rPr>
      </w:pPr>
    </w:p>
    <w:p w14:paraId="30E42615"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B95C8D3" w14:textId="77777777" w:rsidR="00F17D49" w:rsidRPr="00CD5328" w:rsidRDefault="00F17D49" w:rsidP="00CD5328">
      <w:pPr>
        <w:widowControl w:val="0"/>
        <w:spacing w:after="0" w:line="240" w:lineRule="auto"/>
        <w:ind w:left="360"/>
        <w:jc w:val="both"/>
        <w:rPr>
          <w:rFonts w:ascii="Arial" w:hAnsi="Arial" w:cs="Arial"/>
          <w:sz w:val="20"/>
        </w:rPr>
      </w:pPr>
    </w:p>
    <w:p w14:paraId="7C460E48" w14:textId="77777777" w:rsidR="00F17D49" w:rsidRPr="00CD5328" w:rsidRDefault="00F17D49" w:rsidP="00CD5328">
      <w:pPr>
        <w:widowControl w:val="0"/>
        <w:spacing w:after="0" w:line="240" w:lineRule="auto"/>
        <w:ind w:left="360"/>
        <w:jc w:val="both"/>
        <w:rPr>
          <w:rFonts w:ascii="Arial" w:hAnsi="Arial" w:cs="Arial"/>
          <w:sz w:val="20"/>
        </w:rPr>
      </w:pPr>
    </w:p>
    <w:p w14:paraId="269ED2E0" w14:textId="77777777" w:rsidR="00F17D49" w:rsidRPr="00CD5328" w:rsidRDefault="00F17D49" w:rsidP="00CD5328">
      <w:pPr>
        <w:widowControl w:val="0"/>
        <w:spacing w:after="0" w:line="240" w:lineRule="auto"/>
        <w:ind w:left="360"/>
        <w:jc w:val="both"/>
        <w:rPr>
          <w:rFonts w:ascii="Arial" w:hAnsi="Arial" w:cs="Arial"/>
          <w:i/>
          <w:sz w:val="20"/>
        </w:rPr>
      </w:pPr>
    </w:p>
    <w:p w14:paraId="360C9273" w14:textId="77777777" w:rsidR="00F17D49" w:rsidRPr="00CD5328" w:rsidRDefault="00F17D49" w:rsidP="00CD5328">
      <w:pPr>
        <w:widowControl w:val="0"/>
        <w:spacing w:after="0" w:line="240" w:lineRule="auto"/>
        <w:ind w:left="360"/>
        <w:jc w:val="both"/>
        <w:rPr>
          <w:rFonts w:ascii="Arial" w:hAnsi="Arial" w:cs="Arial"/>
          <w:i/>
          <w:sz w:val="20"/>
        </w:rPr>
      </w:pPr>
    </w:p>
    <w:p w14:paraId="0E174617"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2DE8A1EB" w14:textId="77777777" w:rsidR="006777F1" w:rsidRPr="00FE49E4" w:rsidRDefault="006777F1" w:rsidP="00A11088">
      <w:pPr>
        <w:widowControl w:val="0"/>
        <w:autoSpaceDE w:val="0"/>
        <w:autoSpaceDN w:val="0"/>
        <w:adjustRightInd w:val="0"/>
        <w:spacing w:after="0" w:line="240" w:lineRule="auto"/>
        <w:jc w:val="both"/>
        <w:rPr>
          <w:rFonts w:ascii="Arial" w:hAnsi="Arial" w:cs="Arial"/>
          <w:sz w:val="20"/>
        </w:rPr>
      </w:pPr>
    </w:p>
    <w:p w14:paraId="50988BBD"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0735A390"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9EDDBF6" w14:textId="77777777" w:rsidTr="00E43B1B">
        <w:tc>
          <w:tcPr>
            <w:tcW w:w="8644" w:type="dxa"/>
            <w:shd w:val="clear" w:color="000000" w:fill="FFFFFF"/>
          </w:tcPr>
          <w:p w14:paraId="2FD06CE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651C5F9B" w14:textId="77777777" w:rsidR="00F17D49" w:rsidRPr="00CD5328" w:rsidRDefault="00F17D49" w:rsidP="00CD5328">
      <w:pPr>
        <w:widowControl w:val="0"/>
        <w:spacing w:after="0" w:line="240" w:lineRule="auto"/>
        <w:jc w:val="both"/>
        <w:rPr>
          <w:rFonts w:ascii="Arial" w:hAnsi="Arial" w:cs="Arial"/>
          <w:sz w:val="20"/>
        </w:rPr>
      </w:pPr>
    </w:p>
    <w:p w14:paraId="0C8CA516" w14:textId="77777777" w:rsidR="00447C0E" w:rsidRDefault="00447C0E" w:rsidP="00CD5328">
      <w:pPr>
        <w:widowControl w:val="0"/>
        <w:spacing w:after="0" w:line="240" w:lineRule="auto"/>
        <w:jc w:val="both"/>
        <w:rPr>
          <w:rFonts w:ascii="Arial" w:hAnsi="Arial" w:cs="Arial"/>
          <w:sz w:val="20"/>
        </w:rPr>
      </w:pPr>
    </w:p>
    <w:p w14:paraId="0AA6066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1E513760" w14:textId="77777777"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547924">
        <w:rPr>
          <w:rFonts w:ascii="Arial" w:eastAsia="Times New Roman" w:hAnsi="Arial" w:cs="Arial"/>
          <w:b/>
          <w:color w:val="auto"/>
          <w:sz w:val="20"/>
          <w:highlight w:val="lightGray"/>
          <w:lang w:val="es-ES" w:eastAsia="es-ES"/>
        </w:rPr>
        <w:t xml:space="preserve">CONSIGNAR </w:t>
      </w:r>
      <w:r w:rsidRPr="00957032">
        <w:rPr>
          <w:rFonts w:ascii="Arial" w:eastAsia="Times New Roman" w:hAnsi="Arial" w:cs="Arial"/>
          <w:b/>
          <w:color w:val="auto"/>
          <w:sz w:val="20"/>
          <w:highlight w:val="lightGray"/>
          <w:lang w:val="es-ES" w:eastAsia="es-ES"/>
        </w:rPr>
        <w:t>ÓRGANO ENCARGADO DE LAS CONTRATACIONES O COMITÉ DE SELECCIÓN, SEGÚN CORRESPONDA]</w:t>
      </w:r>
    </w:p>
    <w:p w14:paraId="2CC6250F" w14:textId="7AFB1D71"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3063E1">
        <w:rPr>
          <w:rFonts w:ascii="Arial" w:hAnsi="Arial" w:cs="Arial"/>
          <w:bCs/>
          <w:sz w:val="20"/>
          <w:highlight w:val="lightGray"/>
        </w:rPr>
        <w:t>]</w:t>
      </w:r>
      <w:r w:rsidR="00607488" w:rsidRPr="003063E1">
        <w:rPr>
          <w:rFonts w:ascii="Arial" w:hAnsi="Arial" w:cs="Arial"/>
          <w:bCs/>
          <w:sz w:val="20"/>
        </w:rPr>
        <w:t xml:space="preserve"> </w:t>
      </w:r>
      <w:r w:rsidR="00607488" w:rsidRPr="003063E1">
        <w:rPr>
          <w:rFonts w:ascii="Arial" w:hAnsi="Arial" w:cs="Arial"/>
          <w:bCs/>
          <w:color w:val="auto"/>
          <w:sz w:val="20"/>
        </w:rPr>
        <w:t>– PROCEDIMIENTO ELECTRÓNICO</w:t>
      </w:r>
    </w:p>
    <w:p w14:paraId="488879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6A467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2E47A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680F13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BB2D9B8" w14:textId="77777777" w:rsidR="00F17D49" w:rsidRPr="00CD5328" w:rsidRDefault="00F17D49" w:rsidP="00CD5328">
      <w:pPr>
        <w:widowControl w:val="0"/>
        <w:spacing w:after="0" w:line="240" w:lineRule="auto"/>
        <w:ind w:right="-1"/>
        <w:jc w:val="both"/>
        <w:rPr>
          <w:rFonts w:ascii="Arial" w:hAnsi="Arial" w:cs="Arial"/>
          <w:sz w:val="20"/>
        </w:rPr>
      </w:pPr>
    </w:p>
    <w:p w14:paraId="275742BC"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4B9B9EDB" w14:textId="77777777" w:rsidTr="00E43B1B">
        <w:tc>
          <w:tcPr>
            <w:tcW w:w="2977" w:type="dxa"/>
            <w:tcBorders>
              <w:right w:val="nil"/>
            </w:tcBorders>
          </w:tcPr>
          <w:p w14:paraId="59A7E66F"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D49C6">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19401CC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7C42480" w14:textId="77777777" w:rsidTr="004860CF">
        <w:tc>
          <w:tcPr>
            <w:tcW w:w="2977" w:type="dxa"/>
            <w:tcBorders>
              <w:bottom w:val="single" w:sz="4" w:space="0" w:color="auto"/>
              <w:right w:val="nil"/>
            </w:tcBorders>
          </w:tcPr>
          <w:p w14:paraId="2C2A1EB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66E9F0B4"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1CEEBAFB" w14:textId="77777777" w:rsidTr="00350C49">
        <w:tc>
          <w:tcPr>
            <w:tcW w:w="4111" w:type="dxa"/>
            <w:gridSpan w:val="2"/>
            <w:tcBorders>
              <w:right w:val="single" w:sz="4" w:space="0" w:color="auto"/>
            </w:tcBorders>
          </w:tcPr>
          <w:p w14:paraId="7AB906AE"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27424CA8"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5837DDB"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0801693"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3372E0" w14:paraId="30546779" w14:textId="77777777" w:rsidTr="00350C49">
        <w:tc>
          <w:tcPr>
            <w:tcW w:w="8789" w:type="dxa"/>
            <w:gridSpan w:val="5"/>
          </w:tcPr>
          <w:p w14:paraId="0D87DDCB" w14:textId="77777777"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14:paraId="311265A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9D353B9"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B3FAAB0"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4483EA8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C9B0B6" w14:textId="77777777" w:rsidR="00F17D49" w:rsidRPr="003372E0" w:rsidRDefault="00F17D49" w:rsidP="00CD5328">
      <w:pPr>
        <w:widowControl w:val="0"/>
        <w:spacing w:after="0" w:line="240" w:lineRule="auto"/>
        <w:ind w:right="-1"/>
        <w:jc w:val="both"/>
        <w:rPr>
          <w:rFonts w:ascii="Arial" w:hAnsi="Arial" w:cs="Arial"/>
          <w:color w:val="auto"/>
          <w:sz w:val="20"/>
        </w:rPr>
      </w:pPr>
    </w:p>
    <w:p w14:paraId="3B8D0445" w14:textId="77777777" w:rsidR="00F17D49" w:rsidRPr="003372E0" w:rsidRDefault="00F17D49" w:rsidP="00CD5328">
      <w:pPr>
        <w:widowControl w:val="0"/>
        <w:spacing w:after="0" w:line="240" w:lineRule="auto"/>
        <w:ind w:right="-1"/>
        <w:jc w:val="both"/>
        <w:rPr>
          <w:rFonts w:ascii="Arial" w:hAnsi="Arial" w:cs="Arial"/>
          <w:color w:val="auto"/>
          <w:sz w:val="20"/>
        </w:rPr>
      </w:pPr>
    </w:p>
    <w:p w14:paraId="2BE98FDA" w14:textId="77777777" w:rsidR="00F17D49" w:rsidRPr="003372E0" w:rsidRDefault="00F17D49" w:rsidP="00CD5328">
      <w:pPr>
        <w:widowControl w:val="0"/>
        <w:spacing w:after="0" w:line="240" w:lineRule="auto"/>
        <w:ind w:right="-1"/>
        <w:jc w:val="both"/>
        <w:rPr>
          <w:rFonts w:ascii="Arial" w:hAnsi="Arial" w:cs="Arial"/>
          <w:color w:val="auto"/>
          <w:sz w:val="20"/>
        </w:rPr>
      </w:pPr>
    </w:p>
    <w:p w14:paraId="3A406E4B" w14:textId="77777777"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5C97D0C" w14:textId="77777777" w:rsidTr="00E43B1B">
        <w:trPr>
          <w:jc w:val="center"/>
        </w:trPr>
        <w:tc>
          <w:tcPr>
            <w:tcW w:w="4606" w:type="dxa"/>
          </w:tcPr>
          <w:p w14:paraId="54D413C1" w14:textId="77777777" w:rsidR="00F17D49" w:rsidRPr="00CD5328" w:rsidRDefault="00F17D49" w:rsidP="00CD5328">
            <w:pPr>
              <w:widowControl w:val="0"/>
              <w:spacing w:after="0" w:line="240" w:lineRule="auto"/>
              <w:ind w:right="-1"/>
              <w:jc w:val="center"/>
              <w:rPr>
                <w:rFonts w:ascii="Arial" w:hAnsi="Arial" w:cs="Arial"/>
                <w:b/>
                <w:sz w:val="20"/>
              </w:rPr>
            </w:pPr>
          </w:p>
          <w:p w14:paraId="6706AB27"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5E0E1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F348F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E61B780"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DCEFD24" w14:textId="77777777" w:rsidR="00F17D49" w:rsidRPr="00CD5328" w:rsidRDefault="00F17D49" w:rsidP="00CD5328">
      <w:pPr>
        <w:pStyle w:val="Textoindependiente"/>
        <w:widowControl w:val="0"/>
        <w:spacing w:after="0" w:line="240" w:lineRule="auto"/>
        <w:rPr>
          <w:rFonts w:ascii="Arial" w:hAnsi="Arial" w:cs="Arial"/>
          <w:sz w:val="20"/>
          <w:szCs w:val="20"/>
        </w:rPr>
      </w:pPr>
    </w:p>
    <w:p w14:paraId="68D2285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63734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49DEB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F27C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49B7EC4"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C5B0F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5B5F2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FE49E4" w14:paraId="13C48A0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5D0639" w14:textId="77777777" w:rsidR="00B61751" w:rsidRPr="00FE49E4" w:rsidRDefault="00B61751" w:rsidP="006800A7">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B61751" w:rsidRPr="00FE49E4" w14:paraId="7275D142" w14:textId="77777777" w:rsidTr="00E349E1">
        <w:trPr>
          <w:trHeight w:val="63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EF2545" w14:textId="77777777" w:rsidR="00B61751" w:rsidRPr="00FE49E4" w:rsidRDefault="00B61751" w:rsidP="006800A7">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2CE9C1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A93EE1"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DDDEF0A" w14:textId="77777777" w:rsidR="006777F1" w:rsidRPr="00FE49E4" w:rsidRDefault="006777F1" w:rsidP="00A11088">
      <w:pPr>
        <w:widowControl w:val="0"/>
        <w:tabs>
          <w:tab w:val="left" w:pos="3544"/>
        </w:tabs>
        <w:spacing w:after="0" w:line="240" w:lineRule="auto"/>
        <w:rPr>
          <w:rFonts w:ascii="Arial" w:hAnsi="Arial" w:cs="Arial"/>
          <w:sz w:val="20"/>
        </w:rPr>
      </w:pPr>
    </w:p>
    <w:p w14:paraId="26284068"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13B8D3A" w14:textId="77777777" w:rsidR="001435FE" w:rsidRPr="00CD5328" w:rsidRDefault="001435FE" w:rsidP="001435FE">
      <w:pPr>
        <w:widowControl w:val="0"/>
        <w:spacing w:after="0" w:line="240" w:lineRule="auto"/>
        <w:jc w:val="center"/>
        <w:rPr>
          <w:rFonts w:ascii="Arial" w:hAnsi="Arial" w:cs="Arial"/>
          <w:b/>
          <w:sz w:val="20"/>
        </w:rPr>
      </w:pPr>
    </w:p>
    <w:p w14:paraId="14A5D3C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8BAF7FA"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14:paraId="77C7F481" w14:textId="77777777" w:rsidR="001435FE" w:rsidRDefault="001435FE" w:rsidP="001435FE">
      <w:pPr>
        <w:widowControl w:val="0"/>
        <w:spacing w:after="0" w:line="240" w:lineRule="auto"/>
        <w:rPr>
          <w:rFonts w:ascii="Arial" w:hAnsi="Arial" w:cs="Arial"/>
          <w:sz w:val="20"/>
        </w:rPr>
      </w:pPr>
    </w:p>
    <w:p w14:paraId="4CFBEC07" w14:textId="77777777" w:rsidR="00A35C95" w:rsidRPr="00CD5328" w:rsidRDefault="00A35C95" w:rsidP="001435FE">
      <w:pPr>
        <w:widowControl w:val="0"/>
        <w:spacing w:after="0" w:line="240" w:lineRule="auto"/>
        <w:rPr>
          <w:rFonts w:ascii="Arial" w:hAnsi="Arial" w:cs="Arial"/>
          <w:sz w:val="20"/>
        </w:rPr>
      </w:pPr>
    </w:p>
    <w:p w14:paraId="779AA96C" w14:textId="77777777" w:rsidR="001435FE" w:rsidRPr="00CD5328" w:rsidRDefault="001435FE" w:rsidP="001435FE">
      <w:pPr>
        <w:widowControl w:val="0"/>
        <w:spacing w:after="0" w:line="240" w:lineRule="auto"/>
        <w:rPr>
          <w:rFonts w:ascii="Arial" w:hAnsi="Arial" w:cs="Arial"/>
          <w:sz w:val="20"/>
        </w:rPr>
      </w:pPr>
    </w:p>
    <w:p w14:paraId="03628F1F"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719478A" w14:textId="77777777"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1FDA6A94" w14:textId="7256C9AD"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14:paraId="1937638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CF292AD" w14:textId="77777777" w:rsidR="001435FE" w:rsidRPr="00CD5328" w:rsidRDefault="001435FE" w:rsidP="001435FE">
      <w:pPr>
        <w:widowControl w:val="0"/>
        <w:spacing w:after="0" w:line="240" w:lineRule="auto"/>
        <w:ind w:left="708"/>
        <w:rPr>
          <w:rFonts w:ascii="Arial" w:hAnsi="Arial" w:cs="Arial"/>
          <w:sz w:val="20"/>
        </w:rPr>
      </w:pPr>
    </w:p>
    <w:p w14:paraId="00F1E61F" w14:textId="77777777" w:rsidR="001435FE" w:rsidRPr="00CD5328" w:rsidRDefault="001435FE" w:rsidP="001435FE">
      <w:pPr>
        <w:widowControl w:val="0"/>
        <w:spacing w:after="0" w:line="240" w:lineRule="auto"/>
        <w:ind w:left="708"/>
        <w:rPr>
          <w:rFonts w:ascii="Arial" w:hAnsi="Arial" w:cs="Arial"/>
          <w:sz w:val="20"/>
        </w:rPr>
      </w:pPr>
    </w:p>
    <w:p w14:paraId="5B15DCB2" w14:textId="77777777" w:rsidR="001435FE" w:rsidRPr="00CD5328" w:rsidRDefault="001435FE" w:rsidP="001435FE">
      <w:pPr>
        <w:widowControl w:val="0"/>
        <w:spacing w:after="0" w:line="240" w:lineRule="auto"/>
        <w:ind w:left="708"/>
        <w:rPr>
          <w:rFonts w:ascii="Arial" w:hAnsi="Arial" w:cs="Arial"/>
          <w:sz w:val="20"/>
        </w:rPr>
      </w:pPr>
    </w:p>
    <w:p w14:paraId="70C083A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487DE6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0B6B365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2B1047D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A0478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1E5437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359E6E7"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14:paraId="1AFBE803"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045AE383" w14:textId="77777777" w:rsidR="00974614" w:rsidRDefault="00974614" w:rsidP="00974614">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680CB986" w14:textId="77777777" w:rsidR="00E83F6B" w:rsidRDefault="00E83F6B" w:rsidP="001435FE">
      <w:pPr>
        <w:pStyle w:val="Textoindependiente"/>
        <w:widowControl w:val="0"/>
        <w:spacing w:after="0" w:line="240" w:lineRule="auto"/>
        <w:ind w:left="284" w:hanging="284"/>
        <w:jc w:val="both"/>
        <w:rPr>
          <w:rFonts w:ascii="Arial" w:hAnsi="Arial" w:cs="Arial"/>
          <w:sz w:val="20"/>
          <w:szCs w:val="20"/>
        </w:rPr>
      </w:pPr>
    </w:p>
    <w:p w14:paraId="4D00887E" w14:textId="3A70594D"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3372E0">
        <w:rPr>
          <w:rFonts w:ascii="Arial" w:hAnsi="Arial" w:cs="Arial"/>
          <w:sz w:val="20"/>
          <w:szCs w:val="20"/>
        </w:rPr>
        <w:t>.-</w:t>
      </w:r>
      <w:r w:rsidR="001435FE" w:rsidRPr="003372E0">
        <w:rPr>
          <w:rFonts w:ascii="Arial" w:hAnsi="Arial" w:cs="Arial"/>
          <w:sz w:val="20"/>
          <w:szCs w:val="20"/>
        </w:rPr>
        <w:tab/>
        <w:t>Comprometerme a mantener la oferta presentada durante el procedimiento de selección y a perfeccionar el contrato, en caso de resultar favorecido con la buena pro.</w:t>
      </w:r>
    </w:p>
    <w:p w14:paraId="2881159A"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7B2687E3" w14:textId="031EBC1D"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3372E0">
        <w:rPr>
          <w:rFonts w:ascii="Arial" w:hAnsi="Arial" w:cs="Arial"/>
          <w:sz w:val="20"/>
          <w:szCs w:val="20"/>
        </w:rPr>
        <w:t>.-</w:t>
      </w:r>
      <w:r w:rsidR="001435FE" w:rsidRPr="003372E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372E0">
        <w:rPr>
          <w:rFonts w:ascii="Arial" w:hAnsi="Arial" w:cs="Arial"/>
          <w:sz w:val="20"/>
          <w:szCs w:val="20"/>
        </w:rPr>
        <w:t xml:space="preserve">en la Ley Nº 27444, Ley del Procedimiento Administrativo General. </w:t>
      </w:r>
    </w:p>
    <w:p w14:paraId="1038129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22DFF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9BEFA9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EA12DA1"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860561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2D3EA6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6D44BC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96C13B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23E42E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9A7550"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0593312B"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7AD1ED73"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628F42C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D017248"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B8A118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6ACEDB3A"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p w14:paraId="1CBD3DF4"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1692DF3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FE731D"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29F7DD69"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8A76AF"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4F5C3B6"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361EA4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E661C88"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0E616CB8"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A94841E" w14:textId="77777777" w:rsidR="00F17D49" w:rsidRPr="00CD5328" w:rsidRDefault="00F17D49" w:rsidP="00CD5328">
      <w:pPr>
        <w:widowControl w:val="0"/>
        <w:spacing w:after="0" w:line="240" w:lineRule="auto"/>
        <w:ind w:right="-4"/>
        <w:jc w:val="center"/>
        <w:rPr>
          <w:rFonts w:ascii="Arial" w:hAnsi="Arial" w:cs="Arial"/>
          <w:b/>
          <w:sz w:val="20"/>
        </w:rPr>
      </w:pPr>
    </w:p>
    <w:p w14:paraId="3E9D525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46D56A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1A15C1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655E28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7DF18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4C265F6" w14:textId="77777777"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0CE624A" w14:textId="0CAAC857"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14:paraId="289D752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BA3D2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C0EC9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423ED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270B476" w14:textId="27FA575F"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78C7F938"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AB0CED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BFB9406"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D6A916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5A0E5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05E4F03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AE0CBF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FEB0D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D2A1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99586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DE076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1DB17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92D9C1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5C9D5E1" w14:textId="77777777" w:rsidR="00F17D49" w:rsidRPr="00CD5328" w:rsidRDefault="00F17D49" w:rsidP="00CD5328">
      <w:pPr>
        <w:widowControl w:val="0"/>
        <w:spacing w:after="0" w:line="240" w:lineRule="auto"/>
        <w:jc w:val="center"/>
        <w:rPr>
          <w:rFonts w:ascii="Arial" w:hAnsi="Arial" w:cs="Arial"/>
          <w:b/>
          <w:sz w:val="20"/>
        </w:rPr>
      </w:pPr>
    </w:p>
    <w:p w14:paraId="7B1EE31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3B557EB"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6AF9E4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B4A7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959E7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6ED09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A1D8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FAC04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BB006B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AFF66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8BD9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15EDFF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FC3D05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1C74D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C4B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B3F70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919547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CA09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163E210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21361"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639ED9FE"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8579CF" w14:textId="2B449F52"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601DDB0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469BCF7"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7834CDD"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3287AF3" w14:textId="77777777" w:rsidR="006777F1" w:rsidRPr="00A2407C" w:rsidRDefault="006777F1" w:rsidP="00A2407C">
      <w:pPr>
        <w:widowControl w:val="0"/>
        <w:spacing w:after="0" w:line="240" w:lineRule="auto"/>
        <w:jc w:val="both"/>
        <w:rPr>
          <w:rFonts w:ascii="Arial" w:hAnsi="Arial" w:cs="Arial"/>
          <w:sz w:val="20"/>
        </w:rPr>
      </w:pPr>
    </w:p>
    <w:p w14:paraId="63018CC0"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D817EBC" w14:textId="77777777" w:rsidR="001435FE" w:rsidRPr="00CD5328" w:rsidRDefault="001435FE" w:rsidP="001435FE">
      <w:pPr>
        <w:widowControl w:val="0"/>
        <w:spacing w:after="0" w:line="240" w:lineRule="auto"/>
        <w:jc w:val="center"/>
        <w:rPr>
          <w:rFonts w:ascii="Arial" w:hAnsi="Arial" w:cs="Arial"/>
          <w:b/>
          <w:sz w:val="20"/>
        </w:rPr>
      </w:pPr>
    </w:p>
    <w:p w14:paraId="7BE7DC18"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08F370D8" w14:textId="77777777" w:rsidR="001435FE" w:rsidRPr="00CD5328" w:rsidRDefault="001435FE" w:rsidP="001435FE">
      <w:pPr>
        <w:widowControl w:val="0"/>
        <w:spacing w:after="0" w:line="240" w:lineRule="auto"/>
        <w:jc w:val="both"/>
        <w:rPr>
          <w:rFonts w:ascii="Arial" w:hAnsi="Arial" w:cs="Arial"/>
          <w:sz w:val="20"/>
        </w:rPr>
      </w:pPr>
    </w:p>
    <w:p w14:paraId="7E3CC623" w14:textId="77777777" w:rsidR="001435FE" w:rsidRPr="00CD5328" w:rsidRDefault="001435FE" w:rsidP="001435FE">
      <w:pPr>
        <w:widowControl w:val="0"/>
        <w:spacing w:after="0" w:line="240" w:lineRule="auto"/>
        <w:jc w:val="both"/>
        <w:rPr>
          <w:rFonts w:ascii="Arial" w:hAnsi="Arial" w:cs="Arial"/>
          <w:sz w:val="20"/>
        </w:rPr>
      </w:pPr>
    </w:p>
    <w:p w14:paraId="7C8A2B57" w14:textId="77777777" w:rsidR="001435FE" w:rsidRPr="00CD5328" w:rsidRDefault="001435FE" w:rsidP="001435FE">
      <w:pPr>
        <w:widowControl w:val="0"/>
        <w:spacing w:after="0" w:line="240" w:lineRule="auto"/>
        <w:jc w:val="both"/>
        <w:rPr>
          <w:rFonts w:ascii="Arial" w:hAnsi="Arial" w:cs="Arial"/>
          <w:sz w:val="20"/>
        </w:rPr>
      </w:pPr>
    </w:p>
    <w:p w14:paraId="5BADA7E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00F6080"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58F5D395" w14:textId="0339DF32"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14:paraId="69C2E71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28A077" w14:textId="77777777" w:rsidR="001435FE" w:rsidRPr="00CD5328" w:rsidRDefault="001435FE" w:rsidP="001435FE">
      <w:pPr>
        <w:widowControl w:val="0"/>
        <w:spacing w:after="0" w:line="240" w:lineRule="auto"/>
        <w:jc w:val="both"/>
        <w:rPr>
          <w:rFonts w:ascii="Arial" w:hAnsi="Arial" w:cs="Arial"/>
          <w:b/>
          <w:sz w:val="20"/>
        </w:rPr>
      </w:pPr>
    </w:p>
    <w:p w14:paraId="32A0F522" w14:textId="77777777" w:rsidR="001435FE" w:rsidRPr="00CD5328" w:rsidRDefault="001435FE" w:rsidP="001435FE">
      <w:pPr>
        <w:widowControl w:val="0"/>
        <w:spacing w:after="0" w:line="240" w:lineRule="auto"/>
        <w:jc w:val="both"/>
        <w:rPr>
          <w:rFonts w:ascii="Arial" w:hAnsi="Arial" w:cs="Arial"/>
          <w:sz w:val="20"/>
        </w:rPr>
      </w:pPr>
    </w:p>
    <w:p w14:paraId="63E8F596" w14:textId="77777777" w:rsidR="001435FE" w:rsidRPr="00CD5328" w:rsidRDefault="001435FE" w:rsidP="001435FE">
      <w:pPr>
        <w:widowControl w:val="0"/>
        <w:spacing w:after="0" w:line="240" w:lineRule="auto"/>
        <w:jc w:val="both"/>
        <w:rPr>
          <w:rFonts w:ascii="Arial" w:hAnsi="Arial" w:cs="Arial"/>
          <w:sz w:val="20"/>
        </w:rPr>
      </w:pPr>
    </w:p>
    <w:p w14:paraId="7B226C55"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14:paraId="72A2E7D8"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6EA54A1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6195C7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5FCBC36"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6BCD36E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AC16E6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9B6325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DB5751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55AC70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69159AA"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129A29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54FD19A"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228CAC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F6FE5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893517" w14:textId="77777777" w:rsidR="001435FE" w:rsidRDefault="001435FE" w:rsidP="00CD5328">
      <w:pPr>
        <w:pStyle w:val="Textoindependiente"/>
        <w:widowControl w:val="0"/>
        <w:spacing w:after="0" w:line="240" w:lineRule="auto"/>
        <w:jc w:val="center"/>
        <w:rPr>
          <w:rFonts w:ascii="Arial" w:hAnsi="Arial" w:cs="Arial"/>
          <w:b/>
          <w:lang w:val="es-PE"/>
        </w:rPr>
      </w:pPr>
    </w:p>
    <w:p w14:paraId="69C67E22" w14:textId="77777777"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14:paraId="7EE1C2D4" w14:textId="77777777" w:rsidR="001435FE" w:rsidRPr="00A2407C" w:rsidRDefault="001435FE" w:rsidP="00A2407C">
      <w:pPr>
        <w:pStyle w:val="Textoindependiente"/>
        <w:widowControl w:val="0"/>
        <w:spacing w:after="0" w:line="240" w:lineRule="auto"/>
        <w:jc w:val="both"/>
        <w:rPr>
          <w:rFonts w:ascii="Arial" w:hAnsi="Arial" w:cs="Arial"/>
          <w:sz w:val="20"/>
          <w:lang w:val="es-PE"/>
        </w:rPr>
      </w:pPr>
    </w:p>
    <w:p w14:paraId="35FC2F1C" w14:textId="77777777"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14:paraId="26A814D3" w14:textId="77777777" w:rsidR="00F43F10" w:rsidRPr="00873C4C" w:rsidRDefault="00F43F10" w:rsidP="00F43F10">
      <w:pPr>
        <w:pStyle w:val="Textoindependiente"/>
        <w:widowControl w:val="0"/>
        <w:spacing w:after="0" w:line="240" w:lineRule="auto"/>
        <w:jc w:val="center"/>
        <w:rPr>
          <w:rFonts w:ascii="Arial" w:hAnsi="Arial" w:cs="Arial"/>
          <w:b/>
          <w:sz w:val="20"/>
          <w:szCs w:val="20"/>
        </w:rPr>
      </w:pPr>
    </w:p>
    <w:p w14:paraId="1933995A" w14:textId="77777777"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14:paraId="0B939B43" w14:textId="106D5033" w:rsidR="00607488" w:rsidRDefault="00607488" w:rsidP="00F43F10">
      <w:pPr>
        <w:pStyle w:val="Textoindependiente"/>
        <w:widowControl w:val="0"/>
        <w:spacing w:after="0" w:line="240" w:lineRule="auto"/>
        <w:jc w:val="center"/>
        <w:rPr>
          <w:rFonts w:ascii="Arial" w:hAnsi="Arial" w:cs="Arial"/>
          <w:sz w:val="20"/>
          <w:szCs w:val="20"/>
        </w:rPr>
      </w:pPr>
      <w:r w:rsidRPr="00607488">
        <w:rPr>
          <w:rFonts w:ascii="Arial" w:hAnsi="Arial" w:cs="Arial"/>
          <w:sz w:val="20"/>
          <w:szCs w:val="20"/>
        </w:rPr>
        <w:t xml:space="preserve"> </w:t>
      </w:r>
    </w:p>
    <w:p w14:paraId="629E9315" w14:textId="50F467AB" w:rsidR="00F43F10" w:rsidRPr="00720DD0" w:rsidRDefault="00607488" w:rsidP="00720DD0">
      <w:pPr>
        <w:pStyle w:val="Textoindependiente"/>
        <w:widowControl w:val="0"/>
        <w:spacing w:after="0" w:line="240" w:lineRule="auto"/>
        <w:jc w:val="center"/>
        <w:rPr>
          <w:rFonts w:ascii="Arial" w:hAnsi="Arial" w:cs="Arial"/>
          <w:b/>
          <w:sz w:val="20"/>
          <w:szCs w:val="20"/>
        </w:rPr>
      </w:pPr>
      <w:r w:rsidRPr="00720DD0">
        <w:rPr>
          <w:rFonts w:ascii="Arial" w:hAnsi="Arial" w:cs="Arial"/>
          <w:b/>
          <w:sz w:val="20"/>
          <w:szCs w:val="20"/>
        </w:rPr>
        <w:t>ÍTEM N° [INDICAR NÚMERO]</w:t>
      </w:r>
    </w:p>
    <w:p w14:paraId="2350AD06" w14:textId="77777777" w:rsidR="00720DD0" w:rsidRDefault="00720DD0" w:rsidP="00F43F10">
      <w:pPr>
        <w:pStyle w:val="Textoindependiente"/>
        <w:widowControl w:val="0"/>
        <w:spacing w:after="0" w:line="240" w:lineRule="auto"/>
        <w:jc w:val="both"/>
        <w:rPr>
          <w:rFonts w:ascii="Arial" w:hAnsi="Arial" w:cs="Arial"/>
          <w:sz w:val="20"/>
          <w:szCs w:val="20"/>
        </w:rPr>
      </w:pPr>
    </w:p>
    <w:p w14:paraId="787D6AF6"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7E7D5381" w14:textId="77777777"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28F96AAF" w14:textId="13D72920"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w:t>
      </w:r>
      <w:proofErr w:type="gramStart"/>
      <w:r w:rsidR="00F43F10" w:rsidRPr="00CD5328">
        <w:rPr>
          <w:rFonts w:ascii="Arial" w:hAnsi="Arial" w:cs="Arial"/>
          <w:b/>
          <w:color w:val="000000"/>
          <w:sz w:val="20"/>
          <w:szCs w:val="20"/>
        </w:rPr>
        <w:t>º</w:t>
      </w:r>
      <w:r w:rsidR="00F43F10" w:rsidRPr="00CD5328">
        <w:rPr>
          <w:rFonts w:ascii="Arial" w:hAnsi="Arial" w:cs="Arial"/>
          <w:bCs/>
          <w:color w:val="000000"/>
          <w:sz w:val="20"/>
          <w:szCs w:val="20"/>
          <w:highlight w:val="lightGray"/>
        </w:rPr>
        <w:t>[</w:t>
      </w:r>
      <w:proofErr w:type="gramEnd"/>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80F08">
        <w:rPr>
          <w:rFonts w:ascii="Arial" w:hAnsi="Arial" w:cs="Arial"/>
          <w:bCs/>
          <w:color w:val="000000"/>
          <w:sz w:val="20"/>
          <w:szCs w:val="20"/>
        </w:rPr>
        <w:t>]</w:t>
      </w:r>
      <w:r w:rsidR="00607488" w:rsidRPr="00F80F08">
        <w:rPr>
          <w:rFonts w:ascii="Arial" w:hAnsi="Arial" w:cs="Arial"/>
          <w:bCs/>
          <w:color w:val="000000"/>
          <w:sz w:val="20"/>
          <w:szCs w:val="20"/>
        </w:rPr>
        <w:t xml:space="preserve"> </w:t>
      </w:r>
      <w:r w:rsidR="00607488" w:rsidRPr="00F80F08">
        <w:rPr>
          <w:rFonts w:ascii="Arial" w:hAnsi="Arial" w:cs="Arial"/>
          <w:bCs/>
          <w:sz w:val="20"/>
        </w:rPr>
        <w:t>– PROCEDIMIENTO ELECTRÓNICO</w:t>
      </w:r>
    </w:p>
    <w:p w14:paraId="037E87EE"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316C7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0B1AAAC9"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1916922D"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6A2673DC" w14:textId="77777777" w:rsidTr="00D61BC3">
        <w:trPr>
          <w:jc w:val="center"/>
        </w:trPr>
        <w:tc>
          <w:tcPr>
            <w:tcW w:w="4507" w:type="dxa"/>
            <w:shd w:val="clear" w:color="auto" w:fill="D9D9D9"/>
            <w:vAlign w:val="center"/>
          </w:tcPr>
          <w:p w14:paraId="11F281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1F6B14FB" w14:textId="77777777" w:rsidR="00F43F10" w:rsidRDefault="00F43F10" w:rsidP="00D61BC3">
            <w:pPr>
              <w:pStyle w:val="Textoindependiente"/>
              <w:widowControl w:val="0"/>
              <w:spacing w:after="0" w:line="240" w:lineRule="auto"/>
              <w:jc w:val="center"/>
              <w:rPr>
                <w:rFonts w:ascii="Arial" w:hAnsi="Arial" w:cs="Arial"/>
                <w:b/>
                <w:sz w:val="18"/>
              </w:rPr>
            </w:pPr>
          </w:p>
          <w:p w14:paraId="6A10A3CB"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p w14:paraId="1B688EF2"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540987B" w14:textId="799903F4" w:rsidR="00F43F10" w:rsidRPr="00C86FD9" w:rsidRDefault="004E3E56" w:rsidP="00F81845">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81845" w:rsidRPr="00F81845">
              <w:rPr>
                <w:rFonts w:ascii="Arial" w:hAnsi="Arial" w:cs="Arial"/>
                <w:sz w:val="18"/>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81845">
              <w:rPr>
                <w:rFonts w:ascii="Arial" w:hAnsi="Arial" w:cs="Arial"/>
                <w:sz w:val="18"/>
              </w:rPr>
              <w:t>]</w:t>
            </w:r>
          </w:p>
        </w:tc>
      </w:tr>
      <w:tr w:rsidR="00F43F10" w:rsidRPr="00C86FD9" w14:paraId="4B0AF8BC" w14:textId="77777777" w:rsidTr="00D61BC3">
        <w:trPr>
          <w:trHeight w:val="386"/>
          <w:jc w:val="center"/>
        </w:trPr>
        <w:tc>
          <w:tcPr>
            <w:tcW w:w="4507" w:type="dxa"/>
            <w:vAlign w:val="center"/>
          </w:tcPr>
          <w:p w14:paraId="60379C35"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50707C90"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6677BF4"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FF4F4DC"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EF52DD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1EED9B3B"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1C68EA65"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7362A9C2"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2B1771D6" w14:textId="4456CD9E"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969BC">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7969BC">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AC229A">
        <w:rPr>
          <w:rFonts w:ascii="Arial" w:hAnsi="Arial" w:cs="Arial"/>
          <w:color w:val="auto"/>
          <w:sz w:val="20"/>
        </w:rPr>
        <w:t xml:space="preserve">el precio de </w:t>
      </w:r>
      <w:r w:rsidR="007969BC">
        <w:rPr>
          <w:rFonts w:ascii="Arial" w:hAnsi="Arial" w:cs="Arial"/>
          <w:color w:val="auto"/>
          <w:sz w:val="20"/>
        </w:rPr>
        <w:t xml:space="preserve">su </w:t>
      </w:r>
      <w:r w:rsidR="00AB7B25">
        <w:rPr>
          <w:rFonts w:ascii="Arial" w:hAnsi="Arial" w:cs="Arial"/>
          <w:color w:val="auto"/>
          <w:sz w:val="20"/>
        </w:rPr>
        <w:t>oferta los tributos respectivos</w:t>
      </w:r>
      <w:r w:rsidR="00552790">
        <w:rPr>
          <w:rFonts w:ascii="Arial" w:hAnsi="Arial" w:cs="Arial"/>
          <w:color w:val="auto"/>
          <w:sz w:val="20"/>
        </w:rPr>
        <w:t>.</w:t>
      </w:r>
    </w:p>
    <w:p w14:paraId="3D76EA0C" w14:textId="77777777" w:rsidR="00F43F10" w:rsidRPr="003372E0" w:rsidRDefault="00F43F10" w:rsidP="00F43F10">
      <w:pPr>
        <w:pStyle w:val="Textoindependiente"/>
        <w:widowControl w:val="0"/>
        <w:spacing w:after="0" w:line="240" w:lineRule="auto"/>
        <w:rPr>
          <w:rFonts w:ascii="Arial" w:hAnsi="Arial" w:cs="Arial"/>
          <w:sz w:val="20"/>
          <w:szCs w:val="20"/>
          <w:lang w:val="es-PE"/>
        </w:rPr>
      </w:pPr>
    </w:p>
    <w:p w14:paraId="15FD96E5" w14:textId="77777777"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3C927C13" w14:textId="77777777"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14:paraId="5AAEB72C" w14:textId="77777777" w:rsidR="00D37B39" w:rsidRDefault="00D37B39" w:rsidP="00F43F10">
      <w:pPr>
        <w:widowControl w:val="0"/>
        <w:autoSpaceDE w:val="0"/>
        <w:autoSpaceDN w:val="0"/>
        <w:adjustRightInd w:val="0"/>
        <w:spacing w:after="0" w:line="240" w:lineRule="auto"/>
        <w:jc w:val="both"/>
        <w:rPr>
          <w:rFonts w:ascii="Arial" w:hAnsi="Arial" w:cs="Arial"/>
          <w:sz w:val="20"/>
        </w:rPr>
      </w:pPr>
    </w:p>
    <w:p w14:paraId="0FD4CF1A"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7219C0D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107818B"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801AD80" w14:textId="77777777" w:rsidR="008B269C" w:rsidRDefault="008B269C" w:rsidP="008B269C">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8B269C" w:rsidRPr="002B4536" w14:paraId="43800FB1"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69F8F0" w14:textId="77777777" w:rsidR="008B269C" w:rsidRPr="005F2FB2" w:rsidRDefault="008B269C" w:rsidP="00914045">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 para la Entidad</w:t>
            </w:r>
          </w:p>
        </w:tc>
      </w:tr>
      <w:tr w:rsidR="008B269C" w:rsidRPr="002B4536" w14:paraId="6FB3FCF2" w14:textId="77777777" w:rsidTr="00914045">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6C08F"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14:paraId="0975FDD4"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14:paraId="0E975342"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5E61C904"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14:paraId="68698793"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33830C89"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4584C075"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14:paraId="10D8166F" w14:textId="77777777" w:rsidR="008B269C" w:rsidRDefault="008B269C" w:rsidP="00914045">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14:paraId="4CE15034" w14:textId="77777777" w:rsidR="008B269C" w:rsidRPr="00DE5066" w:rsidRDefault="008B269C" w:rsidP="00914045">
            <w:pPr>
              <w:pStyle w:val="Prrafodelista"/>
              <w:widowControl w:val="0"/>
              <w:spacing w:after="0" w:line="240" w:lineRule="auto"/>
              <w:ind w:left="431"/>
              <w:jc w:val="both"/>
              <w:rPr>
                <w:rFonts w:ascii="Arial" w:hAnsi="Arial" w:cs="Arial"/>
                <w:b w:val="0"/>
                <w:i/>
                <w:color w:val="000099"/>
                <w:sz w:val="20"/>
                <w:lang w:val="es-ES"/>
              </w:rPr>
            </w:pPr>
          </w:p>
          <w:p w14:paraId="7ACEB759"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14:paraId="675CD714" w14:textId="77777777" w:rsidR="008B269C" w:rsidRPr="005F2FB2" w:rsidRDefault="008B269C" w:rsidP="00914045">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33C8A8DC" w14:textId="77777777" w:rsidR="00150835" w:rsidRDefault="00150835" w:rsidP="0015083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16D4100F" w14:textId="77777777"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14:paraId="35BAAC3D" w14:textId="77777777" w:rsidR="00E349E1" w:rsidRPr="00E349E1" w:rsidRDefault="00E349E1" w:rsidP="00E349E1">
      <w:pPr>
        <w:pStyle w:val="Textoindependiente"/>
        <w:widowControl w:val="0"/>
        <w:spacing w:after="0" w:line="240" w:lineRule="auto"/>
        <w:jc w:val="both"/>
        <w:rPr>
          <w:rFonts w:ascii="Arial" w:hAnsi="Arial" w:cs="Arial"/>
          <w:sz w:val="20"/>
        </w:rPr>
      </w:pPr>
    </w:p>
    <w:p w14:paraId="6078BB48"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2B59C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C53611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05C13D8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162FD8C"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DA5CDF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CDB11A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0B4067B2" w14:textId="77777777"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40D6C419" w14:textId="103D2B4E"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14:paraId="0A2DC1E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1874BE6B" w14:textId="77777777" w:rsidR="00843BF8" w:rsidRPr="00CD5328" w:rsidRDefault="00843BF8" w:rsidP="00843BF8">
      <w:pPr>
        <w:widowControl w:val="0"/>
        <w:spacing w:after="0" w:line="240" w:lineRule="auto"/>
        <w:jc w:val="both"/>
        <w:rPr>
          <w:rFonts w:ascii="Arial" w:hAnsi="Arial" w:cs="Arial"/>
          <w:sz w:val="20"/>
        </w:rPr>
      </w:pPr>
    </w:p>
    <w:p w14:paraId="51B9E03E" w14:textId="7864073F"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B12DEC">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000C4318">
        <w:rPr>
          <w:rFonts w:ascii="Arial" w:hAnsi="Arial" w:cs="Arial"/>
          <w:bCs/>
          <w:sz w:val="20"/>
        </w:rPr>
        <w:t>]</w:t>
      </w:r>
      <w:r w:rsidR="00607488">
        <w:rPr>
          <w:rFonts w:ascii="Arial" w:hAnsi="Arial" w:cs="Arial"/>
          <w:bCs/>
          <w:sz w:val="20"/>
        </w:rPr>
        <w:t xml:space="preserve"> </w:t>
      </w:r>
      <w:r w:rsidR="00607488" w:rsidRPr="000C4318">
        <w:rPr>
          <w:rFonts w:ascii="Arial" w:hAnsi="Arial" w:cs="Arial"/>
          <w:bCs/>
          <w:color w:val="auto"/>
          <w:sz w:val="20"/>
        </w:rPr>
        <w:t>– PROCEDIMIENTO ELECTRÓNICO</w:t>
      </w:r>
      <w:r w:rsidRPr="00C00017">
        <w:rPr>
          <w:rFonts w:ascii="Arial" w:hAnsi="Arial" w:cs="Arial"/>
          <w:color w:val="auto"/>
          <w:sz w:val="20"/>
        </w:rPr>
        <w:t>.</w:t>
      </w:r>
    </w:p>
    <w:p w14:paraId="62DC8E67" w14:textId="77777777" w:rsidR="00843BF8" w:rsidRPr="00CD5328" w:rsidRDefault="00843BF8" w:rsidP="00843BF8">
      <w:pPr>
        <w:widowControl w:val="0"/>
        <w:spacing w:after="0" w:line="240" w:lineRule="auto"/>
        <w:jc w:val="both"/>
        <w:rPr>
          <w:rFonts w:ascii="Arial" w:hAnsi="Arial" w:cs="Arial"/>
          <w:sz w:val="20"/>
        </w:rPr>
      </w:pPr>
    </w:p>
    <w:p w14:paraId="424FE421" w14:textId="77777777" w:rsidR="00ED49C6" w:rsidRPr="00B61751" w:rsidRDefault="00ED49C6" w:rsidP="00ED49C6">
      <w:pPr>
        <w:spacing w:after="0" w:line="240" w:lineRule="auto"/>
        <w:jc w:val="both"/>
        <w:rPr>
          <w:rFonts w:ascii="Arial" w:hAnsi="Arial" w:cs="Arial"/>
          <w:color w:val="auto"/>
          <w:sz w:val="20"/>
        </w:rPr>
      </w:pPr>
      <w:r w:rsidRPr="00B6175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0DEF903F" w14:textId="77777777" w:rsidR="00ED49C6" w:rsidRPr="00B61751" w:rsidRDefault="00ED49C6" w:rsidP="00ED49C6">
      <w:pPr>
        <w:pStyle w:val="Prrafodelista"/>
        <w:spacing w:after="0" w:line="240" w:lineRule="auto"/>
        <w:ind w:left="360"/>
        <w:jc w:val="both"/>
        <w:rPr>
          <w:rFonts w:ascii="Arial" w:hAnsi="Arial" w:cs="Arial"/>
          <w:color w:val="auto"/>
          <w:sz w:val="20"/>
        </w:rPr>
      </w:pPr>
    </w:p>
    <w:p w14:paraId="3A7D7497" w14:textId="77777777" w:rsidR="00ED49C6" w:rsidRDefault="00ED49C6" w:rsidP="00B61751">
      <w:pPr>
        <w:pStyle w:val="Prrafodelista"/>
        <w:numPr>
          <w:ilvl w:val="0"/>
          <w:numId w:val="33"/>
        </w:numPr>
        <w:spacing w:after="0" w:line="240" w:lineRule="auto"/>
        <w:jc w:val="both"/>
        <w:rPr>
          <w:rFonts w:ascii="Arial" w:hAnsi="Arial" w:cs="Arial"/>
          <w:color w:val="auto"/>
          <w:sz w:val="20"/>
        </w:rPr>
      </w:pPr>
      <w:r w:rsidRPr="00B61751">
        <w:rPr>
          <w:rFonts w:ascii="Arial" w:hAnsi="Arial" w:cs="Arial"/>
          <w:color w:val="auto"/>
          <w:sz w:val="20"/>
        </w:rPr>
        <w:t>Integrantes del consorcio</w:t>
      </w:r>
    </w:p>
    <w:p w14:paraId="4E73D091"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1].</w:t>
      </w:r>
    </w:p>
    <w:p w14:paraId="4C151A06"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2].</w:t>
      </w:r>
    </w:p>
    <w:p w14:paraId="60943FBB" w14:textId="77777777" w:rsidR="00ED49C6" w:rsidRPr="00B61751" w:rsidRDefault="00ED49C6" w:rsidP="00ED49C6">
      <w:pPr>
        <w:pStyle w:val="Prrafodelista"/>
        <w:spacing w:after="0" w:line="240" w:lineRule="auto"/>
        <w:ind w:left="360"/>
        <w:jc w:val="both"/>
        <w:rPr>
          <w:rFonts w:ascii="Arial" w:hAnsi="Arial" w:cs="Arial"/>
          <w:sz w:val="20"/>
        </w:rPr>
      </w:pPr>
    </w:p>
    <w:p w14:paraId="325DC3D3"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522E35CA" w14:textId="77777777" w:rsidR="00ED49C6" w:rsidRPr="00B61751" w:rsidRDefault="00ED49C6" w:rsidP="00ED49C6">
      <w:pPr>
        <w:pStyle w:val="Prrafodelista"/>
        <w:spacing w:after="0" w:line="240" w:lineRule="auto"/>
        <w:rPr>
          <w:rFonts w:ascii="Arial" w:hAnsi="Arial" w:cs="Arial"/>
          <w:sz w:val="20"/>
        </w:rPr>
      </w:pPr>
    </w:p>
    <w:p w14:paraId="51D272CE" w14:textId="77777777" w:rsidR="00ED49C6" w:rsidRPr="00B61751" w:rsidRDefault="00ED49C6" w:rsidP="00ED49C6">
      <w:pPr>
        <w:pStyle w:val="Prrafodelista"/>
        <w:spacing w:after="0" w:line="240" w:lineRule="auto"/>
        <w:ind w:left="360"/>
        <w:jc w:val="both"/>
        <w:rPr>
          <w:rFonts w:ascii="Arial" w:hAnsi="Arial" w:cs="Arial"/>
          <w:color w:val="auto"/>
          <w:sz w:val="20"/>
        </w:rPr>
      </w:pPr>
      <w:r w:rsidRPr="00B61751">
        <w:rPr>
          <w:rFonts w:ascii="Arial" w:hAnsi="Arial" w:cs="Arial"/>
          <w:color w:val="auto"/>
          <w:sz w:val="20"/>
        </w:rPr>
        <w:t>Asimismo, declaramos que el representante común del consorcio no se encuentra impedido, inhabilitado ni suspendido para contratar con el Estado.</w:t>
      </w:r>
    </w:p>
    <w:p w14:paraId="118B1C4F" w14:textId="77777777" w:rsidR="00ED49C6" w:rsidRPr="00B61751" w:rsidRDefault="00ED49C6" w:rsidP="00ED49C6">
      <w:pPr>
        <w:pStyle w:val="Prrafodelista"/>
        <w:spacing w:after="0" w:line="240" w:lineRule="auto"/>
        <w:ind w:left="360"/>
        <w:jc w:val="both"/>
        <w:rPr>
          <w:rFonts w:ascii="Arial" w:hAnsi="Arial" w:cs="Arial"/>
          <w:sz w:val="20"/>
        </w:rPr>
      </w:pPr>
    </w:p>
    <w:p w14:paraId="20C9C384"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Fijamos nuestro domicilio legal común en [.............................].</w:t>
      </w:r>
    </w:p>
    <w:p w14:paraId="775E56FF" w14:textId="77777777" w:rsidR="00ED49C6" w:rsidRPr="00B61751" w:rsidRDefault="00ED49C6" w:rsidP="00ED49C6">
      <w:pPr>
        <w:pStyle w:val="Prrafodelista"/>
        <w:spacing w:after="0" w:line="240" w:lineRule="auto"/>
        <w:ind w:left="360"/>
        <w:jc w:val="both"/>
        <w:rPr>
          <w:rFonts w:ascii="Arial" w:hAnsi="Arial" w:cs="Arial"/>
          <w:sz w:val="20"/>
        </w:rPr>
      </w:pPr>
    </w:p>
    <w:p w14:paraId="793C6FBE"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Las obligaciones que corresponden a cada uno de los integrantes del consorcio son las siguientes:</w:t>
      </w:r>
    </w:p>
    <w:p w14:paraId="1E97B6A6" w14:textId="77777777" w:rsidR="00ED49C6" w:rsidRPr="00B61751" w:rsidRDefault="00ED49C6" w:rsidP="00ED49C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500765FB" w14:textId="77777777" w:rsidTr="00914045">
        <w:trPr>
          <w:trHeight w:val="646"/>
        </w:trPr>
        <w:tc>
          <w:tcPr>
            <w:tcW w:w="563" w:type="dxa"/>
            <w:vAlign w:val="center"/>
          </w:tcPr>
          <w:p w14:paraId="3D46C41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EDC77C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AEBB83A"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14:paraId="46E03104"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4DC0A77" w14:textId="77777777" w:rsidTr="00914045">
        <w:trPr>
          <w:trHeight w:val="474"/>
        </w:trPr>
        <w:tc>
          <w:tcPr>
            <w:tcW w:w="8114" w:type="dxa"/>
            <w:vAlign w:val="center"/>
          </w:tcPr>
          <w:p w14:paraId="21C53056"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A4C0D"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7F065EAB" w14:textId="77777777" w:rsidTr="00914045">
        <w:trPr>
          <w:trHeight w:val="610"/>
        </w:trPr>
        <w:tc>
          <w:tcPr>
            <w:tcW w:w="567" w:type="dxa"/>
            <w:vAlign w:val="center"/>
          </w:tcPr>
          <w:p w14:paraId="5C9459E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248C75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13E35D"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14:paraId="326AB7F0"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235FFE8" w14:textId="77777777" w:rsidTr="00914045">
        <w:trPr>
          <w:trHeight w:val="497"/>
        </w:trPr>
        <w:tc>
          <w:tcPr>
            <w:tcW w:w="8114" w:type="dxa"/>
            <w:vAlign w:val="center"/>
          </w:tcPr>
          <w:p w14:paraId="431F48BB"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0CA7362F"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3635D" w:rsidRPr="00F67942" w14:paraId="7F58FB99" w14:textId="77777777" w:rsidTr="00914045">
        <w:trPr>
          <w:trHeight w:val="477"/>
        </w:trPr>
        <w:tc>
          <w:tcPr>
            <w:tcW w:w="7122" w:type="dxa"/>
            <w:vAlign w:val="center"/>
          </w:tcPr>
          <w:p w14:paraId="05D666D2"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0D332D2E" w14:textId="77777777" w:rsidR="0053635D" w:rsidRPr="00F6794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4"/>
            </w:r>
          </w:p>
        </w:tc>
      </w:tr>
    </w:tbl>
    <w:p w14:paraId="13B91E23" w14:textId="77777777" w:rsidR="0053635D" w:rsidRPr="000A1961" w:rsidRDefault="0053635D" w:rsidP="0053635D">
      <w:pPr>
        <w:pStyle w:val="Prrafodelista"/>
        <w:spacing w:after="0" w:line="240" w:lineRule="auto"/>
        <w:ind w:left="0"/>
        <w:jc w:val="both"/>
        <w:rPr>
          <w:rFonts w:ascii="Arial" w:hAnsi="Arial" w:cs="Arial"/>
          <w:color w:val="auto"/>
          <w:sz w:val="20"/>
        </w:rPr>
      </w:pPr>
    </w:p>
    <w:p w14:paraId="3FC5DA70" w14:textId="77777777" w:rsidR="0053635D" w:rsidRPr="00202108" w:rsidRDefault="0053635D" w:rsidP="0053635D">
      <w:pPr>
        <w:spacing w:after="0" w:line="240" w:lineRule="auto"/>
        <w:rPr>
          <w:rFonts w:ascii="Arial" w:hAnsi="Arial" w:cs="Arial"/>
          <w:iCs/>
          <w:sz w:val="20"/>
        </w:rPr>
      </w:pPr>
    </w:p>
    <w:p w14:paraId="2459DD98" w14:textId="77777777" w:rsidR="0053635D" w:rsidRPr="00DC3595" w:rsidRDefault="0053635D" w:rsidP="0053635D">
      <w:pPr>
        <w:spacing w:after="0" w:line="240" w:lineRule="auto"/>
        <w:rPr>
          <w:rFonts w:ascii="Arial" w:hAnsi="Arial" w:cs="Arial"/>
          <w:b/>
          <w:i/>
          <w:iCs/>
          <w:sz w:val="20"/>
        </w:rPr>
      </w:pPr>
      <w:r w:rsidRPr="00202108">
        <w:rPr>
          <w:rFonts w:ascii="Arial" w:hAnsi="Arial" w:cs="Arial"/>
          <w:iCs/>
          <w:sz w:val="20"/>
        </w:rPr>
        <w:t>[CONSIGNAR CIUDAD Y FECHA]</w:t>
      </w:r>
    </w:p>
    <w:p w14:paraId="2696E111" w14:textId="77777777" w:rsidR="0053635D" w:rsidRPr="0053635D" w:rsidRDefault="0053635D" w:rsidP="0053635D">
      <w:pPr>
        <w:spacing w:after="0" w:line="240" w:lineRule="auto"/>
        <w:rPr>
          <w:rFonts w:ascii="Arial" w:hAnsi="Arial" w:cs="Arial"/>
          <w:sz w:val="20"/>
        </w:rPr>
      </w:pPr>
    </w:p>
    <w:p w14:paraId="054522A5" w14:textId="77777777" w:rsidR="0053635D" w:rsidRPr="0053635D" w:rsidRDefault="0053635D" w:rsidP="005363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3635D" w14:paraId="08815FEC" w14:textId="77777777" w:rsidTr="00914045">
        <w:trPr>
          <w:trHeight w:val="1993"/>
          <w:jc w:val="center"/>
        </w:trPr>
        <w:tc>
          <w:tcPr>
            <w:tcW w:w="3867" w:type="dxa"/>
          </w:tcPr>
          <w:p w14:paraId="484EC2C5" w14:textId="77777777" w:rsidR="0053635D" w:rsidRPr="00A44FA6" w:rsidRDefault="0053635D" w:rsidP="00914045">
            <w:pPr>
              <w:spacing w:after="0" w:line="240" w:lineRule="auto"/>
              <w:rPr>
                <w:rFonts w:ascii="Arial" w:hAnsi="Arial" w:cs="Arial"/>
                <w:color w:val="auto"/>
                <w:sz w:val="20"/>
              </w:rPr>
            </w:pPr>
          </w:p>
          <w:p w14:paraId="1092ED90" w14:textId="77777777" w:rsidR="0053635D" w:rsidRDefault="0053635D" w:rsidP="00914045">
            <w:pPr>
              <w:spacing w:after="0" w:line="240" w:lineRule="auto"/>
              <w:rPr>
                <w:rFonts w:ascii="Arial" w:hAnsi="Arial" w:cs="Arial"/>
                <w:color w:val="auto"/>
                <w:sz w:val="20"/>
              </w:rPr>
            </w:pPr>
          </w:p>
          <w:p w14:paraId="6FB079A9" w14:textId="77777777" w:rsidR="0053635D" w:rsidRPr="00A44FA6" w:rsidRDefault="0053635D" w:rsidP="00914045">
            <w:pPr>
              <w:spacing w:after="0" w:line="240" w:lineRule="auto"/>
              <w:rPr>
                <w:rFonts w:ascii="Arial" w:hAnsi="Arial" w:cs="Arial"/>
                <w:color w:val="auto"/>
                <w:sz w:val="20"/>
              </w:rPr>
            </w:pPr>
          </w:p>
          <w:p w14:paraId="60384C1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6ACD0153"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5B8B29B"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9A8BC0D" w14:textId="77777777" w:rsidR="0053635D" w:rsidRPr="00A44FA6" w:rsidRDefault="0053635D" w:rsidP="00914045">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9430D19" w14:textId="77777777" w:rsidR="0053635D" w:rsidRPr="00A44FA6" w:rsidRDefault="0053635D" w:rsidP="00914045">
            <w:pPr>
              <w:spacing w:after="0" w:line="240" w:lineRule="auto"/>
              <w:rPr>
                <w:rFonts w:ascii="Arial Narrow" w:hAnsi="Arial Narrow"/>
                <w:color w:val="auto"/>
                <w:sz w:val="20"/>
              </w:rPr>
            </w:pPr>
          </w:p>
        </w:tc>
        <w:tc>
          <w:tcPr>
            <w:tcW w:w="3855" w:type="dxa"/>
          </w:tcPr>
          <w:p w14:paraId="2C5A51C6" w14:textId="77777777" w:rsidR="0053635D" w:rsidRDefault="0053635D" w:rsidP="00914045">
            <w:pPr>
              <w:spacing w:after="0" w:line="240" w:lineRule="auto"/>
              <w:rPr>
                <w:rFonts w:ascii="Arial" w:hAnsi="Arial" w:cs="Arial"/>
                <w:color w:val="auto"/>
                <w:sz w:val="20"/>
              </w:rPr>
            </w:pPr>
          </w:p>
          <w:p w14:paraId="1FFFDCAB" w14:textId="77777777" w:rsidR="0053635D" w:rsidRPr="00A44FA6" w:rsidRDefault="0053635D" w:rsidP="00914045">
            <w:pPr>
              <w:spacing w:after="0" w:line="240" w:lineRule="auto"/>
              <w:rPr>
                <w:rFonts w:ascii="Arial" w:hAnsi="Arial" w:cs="Arial"/>
                <w:color w:val="auto"/>
                <w:sz w:val="20"/>
              </w:rPr>
            </w:pPr>
          </w:p>
          <w:p w14:paraId="35C14764" w14:textId="77777777" w:rsidR="0053635D" w:rsidRPr="00A44FA6" w:rsidRDefault="0053635D" w:rsidP="00914045">
            <w:pPr>
              <w:spacing w:after="0" w:line="240" w:lineRule="auto"/>
              <w:rPr>
                <w:rFonts w:ascii="Arial" w:hAnsi="Arial" w:cs="Arial"/>
                <w:color w:val="auto"/>
                <w:sz w:val="20"/>
              </w:rPr>
            </w:pPr>
          </w:p>
          <w:p w14:paraId="52DC94C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734575A1"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ABE96AD"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0CA747FD" w14:textId="77777777" w:rsidR="0053635D" w:rsidRPr="00A44FA6" w:rsidRDefault="0053635D" w:rsidP="00914045">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66499E40"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148DBF6"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532B369F"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BDB4BD3"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3635D" w:rsidRPr="002B4536" w14:paraId="708CD87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8C43A" w14:textId="77777777" w:rsidR="0053635D" w:rsidRPr="00997194" w:rsidRDefault="0053635D" w:rsidP="00914045">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53635D" w:rsidRPr="00A44FA6" w14:paraId="7DEA839A" w14:textId="77777777" w:rsidTr="00732427">
        <w:trPr>
          <w:trHeight w:val="70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58F637" w14:textId="77777777" w:rsidR="0053635D" w:rsidRPr="00997194" w:rsidRDefault="0053635D" w:rsidP="00914045">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28C7B32B"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103134CB"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4AC2FDC0" w14:textId="77777777" w:rsidR="00F17D49" w:rsidRPr="00CD5328" w:rsidRDefault="00F17D49" w:rsidP="00B61751">
      <w:pPr>
        <w:pStyle w:val="Prrafodelista"/>
        <w:widowControl w:val="0"/>
        <w:numPr>
          <w:ilvl w:val="0"/>
          <w:numId w:val="9"/>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358D9CD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5F79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09B8F4EA"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798754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ED8B89A" w14:textId="77777777" w:rsidR="00F17D49" w:rsidRPr="00CD5328" w:rsidRDefault="00F17D49" w:rsidP="00CD5328">
      <w:pPr>
        <w:pStyle w:val="Sangradetindependiente"/>
        <w:widowControl w:val="0"/>
        <w:jc w:val="both"/>
        <w:rPr>
          <w:rFonts w:cs="Arial"/>
          <w:b/>
          <w:i w:val="0"/>
          <w:color w:val="000000"/>
          <w:u w:val="single"/>
        </w:rPr>
      </w:pPr>
    </w:p>
    <w:p w14:paraId="6B2EDD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FF5B8B1" w14:textId="77777777"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0BB5C1C" w14:textId="61443DFF"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0C4318">
        <w:rPr>
          <w:rFonts w:ascii="Arial" w:hAnsi="Arial" w:cs="Arial"/>
          <w:bCs/>
          <w:sz w:val="20"/>
          <w:highlight w:val="lightGray"/>
        </w:rPr>
        <w:t>]</w:t>
      </w:r>
      <w:r w:rsidR="00607488" w:rsidRPr="000C4318">
        <w:rPr>
          <w:rFonts w:ascii="Arial" w:hAnsi="Arial" w:cs="Arial"/>
          <w:bCs/>
          <w:sz w:val="20"/>
        </w:rPr>
        <w:t xml:space="preserve"> </w:t>
      </w:r>
      <w:r w:rsidR="00607488" w:rsidRPr="000C4318">
        <w:rPr>
          <w:rFonts w:ascii="Arial" w:hAnsi="Arial" w:cs="Arial"/>
          <w:bCs/>
          <w:color w:val="auto"/>
          <w:sz w:val="20"/>
        </w:rPr>
        <w:t>– PROCEDIMIENTO ELECTRÓNICO</w:t>
      </w:r>
    </w:p>
    <w:p w14:paraId="7EC950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C2BA088" w14:textId="77777777" w:rsidR="00F17D49" w:rsidRPr="00CD5328" w:rsidRDefault="00F17D49" w:rsidP="00CD5328">
      <w:pPr>
        <w:widowControl w:val="0"/>
        <w:spacing w:after="0" w:line="240" w:lineRule="auto"/>
        <w:rPr>
          <w:rFonts w:ascii="Arial" w:hAnsi="Arial" w:cs="Arial"/>
          <w:sz w:val="20"/>
        </w:rPr>
      </w:pPr>
    </w:p>
    <w:p w14:paraId="00BA3FAD" w14:textId="77777777" w:rsidR="00F17D49" w:rsidRPr="00CD5328" w:rsidRDefault="00F17D49" w:rsidP="00CD5328">
      <w:pPr>
        <w:widowControl w:val="0"/>
        <w:spacing w:after="0" w:line="240" w:lineRule="auto"/>
        <w:rPr>
          <w:rFonts w:ascii="Arial" w:hAnsi="Arial" w:cs="Arial"/>
          <w:sz w:val="20"/>
        </w:rPr>
      </w:pPr>
    </w:p>
    <w:p w14:paraId="0429812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474C7C93"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6F863F4"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3FCB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D129C8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E0B825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A933BC3"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875B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7B77D69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FA5F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F93A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F749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p>
        </w:tc>
      </w:tr>
      <w:tr w:rsidR="00F17D49" w:rsidRPr="00CD5328" w14:paraId="77A918B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21F49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55C465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03C61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D401B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F52CD6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69FC9D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B0FA8A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C6F80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26C03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8980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25B4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A9C401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752D24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5A8C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D44F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F9A16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B110E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E35C9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564F1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5D4EFE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207CF9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0B47E8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7668EE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8524E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E5D53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63064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88DF0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E18D1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EEEBB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D947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504E59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7E791F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9D7839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E080E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BD6B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3CEB16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7790F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01D69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92E7F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D4DA0B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2A5F8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44D113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9A63F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FAC8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BDDB247"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0CF80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4F5A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09C7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A0A10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C3A1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61B88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49474E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FA9CDB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46370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0BAEFC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E8E4B88"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F4AC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7FDE7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85B02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554611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2538A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45FB66A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89E553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D38C89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745B5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E0F6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5FE9F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D2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5642F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B6549F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11C806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D769D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A93658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AACD0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87547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4C110E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B36C4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DB64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55F35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FF9BA5"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7D452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27732E6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C8E52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E0B4BE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26ABA4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377F5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2451A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5D921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B96FB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E9CAB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502CC7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176A4AD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3C7007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6A8D1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6B3380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78E6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1DFF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E934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98A473"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66F27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5136AFB"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4FC1379"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4583DF33"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F1683FC"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D2604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C4FFEE"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9B0968"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C49A3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E36F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4AD5E25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13FB36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73D27B7D"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CD85B06"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28F5AF"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6601D5"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611842"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8EC413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8EBF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0FBB9"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0CDC6F0" w14:textId="77777777" w:rsidTr="00E43B1B">
        <w:trPr>
          <w:cantSplit/>
          <w:trHeight w:val="278"/>
          <w:jc w:val="center"/>
        </w:trPr>
        <w:tc>
          <w:tcPr>
            <w:tcW w:w="436" w:type="dxa"/>
            <w:tcBorders>
              <w:top w:val="nil"/>
              <w:left w:val="single" w:sz="4" w:space="0" w:color="000000"/>
              <w:bottom w:val="single" w:sz="4" w:space="0" w:color="000000"/>
              <w:right w:val="nil"/>
            </w:tcBorders>
          </w:tcPr>
          <w:p w14:paraId="0A590072"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1372CAEA"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5DF4102" w14:textId="77777777" w:rsidR="00F17D49" w:rsidRPr="00CD5328" w:rsidRDefault="00F17D49" w:rsidP="00CD5328">
            <w:pPr>
              <w:widowControl w:val="0"/>
              <w:spacing w:after="0" w:line="240" w:lineRule="auto"/>
              <w:jc w:val="right"/>
              <w:rPr>
                <w:rFonts w:ascii="Arial" w:hAnsi="Arial" w:cs="Arial"/>
                <w:b/>
              </w:rPr>
            </w:pPr>
          </w:p>
        </w:tc>
      </w:tr>
    </w:tbl>
    <w:p w14:paraId="0155BD88" w14:textId="77777777" w:rsidR="00F17D49" w:rsidRPr="00901E66" w:rsidRDefault="00F17D49" w:rsidP="00CD5328">
      <w:pPr>
        <w:widowControl w:val="0"/>
        <w:spacing w:after="0" w:line="240" w:lineRule="auto"/>
        <w:jc w:val="both"/>
        <w:rPr>
          <w:rFonts w:ascii="Arial" w:hAnsi="Arial" w:cs="Arial"/>
          <w:sz w:val="20"/>
        </w:rPr>
      </w:pPr>
    </w:p>
    <w:p w14:paraId="5154C3CD" w14:textId="77777777" w:rsidR="00F17D49" w:rsidRPr="00901E66" w:rsidRDefault="00F17D49" w:rsidP="00CD5328">
      <w:pPr>
        <w:widowControl w:val="0"/>
        <w:spacing w:after="0" w:line="240" w:lineRule="auto"/>
        <w:jc w:val="both"/>
        <w:rPr>
          <w:rFonts w:ascii="Arial" w:hAnsi="Arial" w:cs="Arial"/>
          <w:sz w:val="20"/>
        </w:rPr>
      </w:pPr>
    </w:p>
    <w:p w14:paraId="3BE86E8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EE6362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0B80D3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FE101A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6084BD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75337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76984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6BD74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3E4F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A722FD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A17D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5D6A5F"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71C6931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064F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0F21A932" w14:textId="77777777" w:rsidR="0082130A" w:rsidRPr="00901E66" w:rsidRDefault="0082130A" w:rsidP="00901E66">
      <w:pPr>
        <w:widowControl w:val="0"/>
        <w:spacing w:after="0" w:line="240" w:lineRule="auto"/>
        <w:jc w:val="both"/>
        <w:rPr>
          <w:rFonts w:ascii="Arial" w:hAnsi="Arial" w:cs="Arial"/>
          <w:sz w:val="20"/>
        </w:rPr>
      </w:pPr>
    </w:p>
    <w:sectPr w:rsidR="0082130A" w:rsidRPr="00901E66"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E275" w14:textId="77777777" w:rsidR="00F37B7D" w:rsidRDefault="00F37B7D">
      <w:pPr>
        <w:spacing w:after="0" w:line="240" w:lineRule="auto"/>
      </w:pPr>
      <w:r>
        <w:separator/>
      </w:r>
    </w:p>
  </w:endnote>
  <w:endnote w:type="continuationSeparator" w:id="0">
    <w:p w14:paraId="309D9152" w14:textId="77777777" w:rsidR="00F37B7D" w:rsidRDefault="00F3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56A7" w14:textId="77777777" w:rsidR="00F37B7D" w:rsidRDefault="00F37B7D">
    <w:pPr>
      <w:rPr>
        <w:sz w:val="20"/>
      </w:rPr>
    </w:pPr>
  </w:p>
  <w:p w14:paraId="60873762" w14:textId="77777777" w:rsidR="00F37B7D" w:rsidRDefault="00F37B7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A910" w14:textId="77777777" w:rsidR="00F37B7D" w:rsidRDefault="00F37B7D">
    <w:pPr>
      <w:pStyle w:val="Piedepgina"/>
    </w:pPr>
    <w:r>
      <w:rPr>
        <w:noProof/>
      </w:rPr>
      <mc:AlternateContent>
        <mc:Choice Requires="wps">
          <w:drawing>
            <wp:anchor distT="0" distB="0" distL="114300" distR="114300" simplePos="0" relativeHeight="251658752" behindDoc="0" locked="0" layoutInCell="0" allowOverlap="1" wp14:anchorId="1856B75E" wp14:editId="51C5563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0E8CFC6" w14:textId="7AE5C7D2"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56B75E"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10E8CFC6" w14:textId="7AE5C7D2"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A233" w14:textId="77777777" w:rsidR="00F37B7D" w:rsidRDefault="00F37B7D">
    <w:pPr>
      <w:rPr>
        <w:sz w:val="20"/>
      </w:rPr>
    </w:pPr>
    <w:r>
      <w:rPr>
        <w:noProof/>
        <w:sz w:val="20"/>
      </w:rPr>
      <mc:AlternateContent>
        <mc:Choice Requires="wps">
          <w:drawing>
            <wp:anchor distT="0" distB="0" distL="114300" distR="114300" simplePos="0" relativeHeight="251656704" behindDoc="0" locked="0" layoutInCell="0" allowOverlap="1" wp14:anchorId="1A8A0168" wp14:editId="3B64C2CE">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F12909A" w14:textId="5B01AF9C"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A0168"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F12909A" w14:textId="5B01AF9C"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7A1A3778" w14:textId="77777777" w:rsidR="00F37B7D" w:rsidRDefault="00F37B7D">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5673" w14:textId="77777777" w:rsidR="00F37B7D" w:rsidRDefault="00F37B7D">
    <w:pPr>
      <w:pStyle w:val="Piedepgina"/>
    </w:pPr>
    <w:r>
      <w:rPr>
        <w:noProof/>
      </w:rPr>
      <mc:AlternateContent>
        <mc:Choice Requires="wps">
          <w:drawing>
            <wp:anchor distT="0" distB="0" distL="114300" distR="114300" simplePos="0" relativeHeight="251660800" behindDoc="0" locked="0" layoutInCell="0" allowOverlap="1" wp14:anchorId="46AFEB76" wp14:editId="65E8DF89">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53EB23" w14:textId="64CD5354"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AFEB76"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1A53EB23" w14:textId="64CD5354"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1D48A86" wp14:editId="41D304E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1B94186" w14:textId="11DB3AA6"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D48A86"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11B94186" w14:textId="11DB3AA6"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077D" w14:textId="77777777" w:rsidR="00F37B7D" w:rsidRDefault="00F37B7D">
    <w:pPr>
      <w:rPr>
        <w:sz w:val="20"/>
      </w:rPr>
    </w:pPr>
    <w:r>
      <w:rPr>
        <w:noProof/>
        <w:sz w:val="20"/>
      </w:rPr>
      <mc:AlternateContent>
        <mc:Choice Requires="wps">
          <w:drawing>
            <wp:anchor distT="0" distB="0" distL="114300" distR="114300" simplePos="0" relativeHeight="251659776" behindDoc="0" locked="0" layoutInCell="0" allowOverlap="1" wp14:anchorId="57700408" wp14:editId="7F57993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7ADA69" w14:textId="4A2B55EF"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00408"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057ADA69" w14:textId="4A2B55EF"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E9EE6C4" wp14:editId="1107E82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1FB7236" w14:textId="2048FE12"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9EE6C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1FB7236" w14:textId="2048FE12"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3D964D22" w14:textId="77777777" w:rsidR="00F37B7D" w:rsidRDefault="00F37B7D">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8176" w14:textId="77777777" w:rsidR="00F37B7D" w:rsidRDefault="00F37B7D">
    <w:pPr>
      <w:pStyle w:val="Piedepgina"/>
    </w:pPr>
    <w:r>
      <w:rPr>
        <w:noProof/>
      </w:rPr>
      <mc:AlternateContent>
        <mc:Choice Requires="wps">
          <w:drawing>
            <wp:anchor distT="0" distB="0" distL="114300" distR="114300" simplePos="0" relativeHeight="251664896" behindDoc="0" locked="0" layoutInCell="0" allowOverlap="1" wp14:anchorId="5B0B3CBA" wp14:editId="592593C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DA062F8" w14:textId="53A1E89D"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0B3CBA" id="_x0000_s1034"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1DA062F8" w14:textId="53A1E89D" w:rsidR="00F37B7D" w:rsidRPr="000F6A09" w:rsidRDefault="00F37B7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1A369FA" wp14:editId="45255B22">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11D769F" w14:textId="2A70B091"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A369FA"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11D769F" w14:textId="2A70B091" w:rsidR="00F37B7D" w:rsidRPr="000F6A09" w:rsidRDefault="00F37B7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CBDD" w14:textId="77777777" w:rsidR="00F37B7D" w:rsidRDefault="00F37B7D">
    <w:pPr>
      <w:rPr>
        <w:sz w:val="20"/>
      </w:rPr>
    </w:pPr>
    <w:r>
      <w:rPr>
        <w:noProof/>
        <w:sz w:val="20"/>
      </w:rPr>
      <mc:AlternateContent>
        <mc:Choice Requires="wps">
          <w:drawing>
            <wp:anchor distT="0" distB="0" distL="114300" distR="114300" simplePos="0" relativeHeight="251662848" behindDoc="0" locked="0" layoutInCell="0" allowOverlap="1" wp14:anchorId="452613D9" wp14:editId="60D44645">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F217D5" w14:textId="424511D0" w:rsidR="00F37B7D" w:rsidRPr="001802FF" w:rsidRDefault="00F37B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558B" w:rsidRPr="00C8558B">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2613D9"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EF217D5" w14:textId="424511D0" w:rsidR="00F37B7D" w:rsidRPr="001802FF" w:rsidRDefault="00F37B7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558B" w:rsidRPr="00C8558B">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7CE2D6F7" w14:textId="77777777" w:rsidR="00F37B7D" w:rsidRDefault="00F37B7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4832" w14:textId="77777777" w:rsidR="00F37B7D" w:rsidRDefault="00F37B7D">
      <w:pPr>
        <w:spacing w:after="0" w:line="240" w:lineRule="auto"/>
      </w:pPr>
      <w:r>
        <w:separator/>
      </w:r>
    </w:p>
  </w:footnote>
  <w:footnote w:type="continuationSeparator" w:id="0">
    <w:p w14:paraId="0DC97A2A" w14:textId="77777777" w:rsidR="00F37B7D" w:rsidRDefault="00F37B7D">
      <w:pPr>
        <w:spacing w:after="0" w:line="240" w:lineRule="auto"/>
      </w:pPr>
      <w:r>
        <w:continuationSeparator/>
      </w:r>
    </w:p>
  </w:footnote>
  <w:footnote w:id="1">
    <w:p w14:paraId="5AE59A1C" w14:textId="77777777" w:rsidR="00FF0366" w:rsidRPr="00FF0366" w:rsidRDefault="00FF0366" w:rsidP="00B345EC">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FF0366">
        <w:rPr>
          <w:rFonts w:ascii="Arial" w:hAnsi="Arial" w:cs="Arial"/>
          <w:b/>
          <w:color w:val="0000FF"/>
          <w:sz w:val="18"/>
          <w:szCs w:val="16"/>
          <w:lang w:val="es-ES"/>
        </w:rPr>
        <w:t>Estas bases no aplican para las Adjudicaciones Simplificadas que se convoquen en el marco de la Ley 30556 “</w:t>
      </w:r>
      <w:r w:rsidRPr="00FF0366">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14:paraId="355615FD" w14:textId="411E01F5" w:rsidR="00FF0366" w:rsidRPr="007F4DF1" w:rsidRDefault="007A6D6C" w:rsidP="00FF0366">
      <w:pPr>
        <w:pStyle w:val="Textonotapie"/>
        <w:ind w:left="301" w:hanging="300"/>
        <w:jc w:val="both"/>
        <w:rPr>
          <w:rFonts w:ascii="Arial" w:hAnsi="Arial" w:cs="Arial"/>
          <w:color w:val="0000FF"/>
          <w:szCs w:val="16"/>
          <w:lang w:val="es-ES"/>
        </w:rPr>
      </w:pPr>
      <w:r>
        <w:rPr>
          <w:rFonts w:ascii="Arial" w:hAnsi="Arial" w:cs="Arial"/>
          <w:color w:val="0000FF"/>
          <w:szCs w:val="16"/>
          <w:lang w:val="es-ES"/>
        </w:rPr>
        <w:t xml:space="preserve"> </w:t>
      </w:r>
    </w:p>
  </w:footnote>
  <w:footnote w:id="2">
    <w:p w14:paraId="4A98A81F" w14:textId="22DFEFAE" w:rsidR="00F37B7D" w:rsidRPr="00FE1DB9" w:rsidRDefault="00F37B7D" w:rsidP="00FF0366">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w:t>
      </w:r>
      <w:r w:rsidR="00FF0366">
        <w:rPr>
          <w:rFonts w:ascii="Arial" w:hAnsi="Arial" w:cs="Arial"/>
          <w:sz w:val="16"/>
          <w:szCs w:val="16"/>
        </w:rPr>
        <w:tab/>
      </w:r>
      <w:r w:rsidRPr="00FE1DB9">
        <w:rPr>
          <w:rFonts w:ascii="Arial" w:hAnsi="Arial" w:cs="Arial"/>
          <w:sz w:val="16"/>
          <w:szCs w:val="16"/>
        </w:rPr>
        <w:t>Se utilizarán estas Bases cuando se trate de la contratación de bienes con entrega periódica.</w:t>
      </w:r>
    </w:p>
  </w:footnote>
  <w:footnote w:id="3">
    <w:p w14:paraId="27E77995" w14:textId="77777777" w:rsidR="00F37B7D" w:rsidRPr="00FE1DB9" w:rsidRDefault="00F37B7D"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76301F12" w14:textId="77777777" w:rsidR="00F37B7D" w:rsidRPr="00FE1DB9" w:rsidRDefault="00F37B7D" w:rsidP="00510E7A">
      <w:pPr>
        <w:pStyle w:val="Textonotapie"/>
        <w:ind w:left="300" w:hanging="300"/>
        <w:jc w:val="both"/>
        <w:rPr>
          <w:rFonts w:ascii="Arial" w:hAnsi="Arial" w:cs="Arial"/>
          <w:sz w:val="16"/>
          <w:szCs w:val="16"/>
        </w:rPr>
      </w:pPr>
    </w:p>
  </w:footnote>
  <w:footnote w:id="4">
    <w:p w14:paraId="2F24DC7E" w14:textId="41B90476" w:rsidR="00F37B7D" w:rsidRPr="00FE1DB9" w:rsidRDefault="00F37B7D" w:rsidP="00CE4223">
      <w:pPr>
        <w:pStyle w:val="Textonotapie"/>
        <w:ind w:left="284" w:hanging="284"/>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El registro de participantes se lleva a cabo desde el día siguiente de la convocatoria hasta </w:t>
      </w:r>
      <w:r w:rsidR="00CC6E3C">
        <w:rPr>
          <w:rFonts w:ascii="Arial" w:hAnsi="Arial" w:cs="Arial"/>
          <w:color w:val="auto"/>
          <w:sz w:val="16"/>
          <w:szCs w:val="16"/>
        </w:rPr>
        <w:t xml:space="preserve">un día calendario </w:t>
      </w:r>
      <w:r w:rsidRPr="00FE1DB9">
        <w:rPr>
          <w:rFonts w:ascii="Arial" w:hAnsi="Arial" w:cs="Arial"/>
          <w:color w:val="auto"/>
          <w:sz w:val="16"/>
          <w:szCs w:val="16"/>
        </w:rPr>
        <w:t>antes de</w:t>
      </w:r>
      <w:r w:rsidR="00CC6E3C">
        <w:rPr>
          <w:rFonts w:ascii="Arial" w:hAnsi="Arial" w:cs="Arial"/>
          <w:color w:val="auto"/>
          <w:sz w:val="16"/>
          <w:szCs w:val="16"/>
        </w:rPr>
        <w:t xml:space="preserve"> la fecha prevista para</w:t>
      </w:r>
      <w:r w:rsidRPr="00FE1DB9">
        <w:rPr>
          <w:rFonts w:ascii="Arial" w:hAnsi="Arial" w:cs="Arial"/>
          <w:color w:val="auto"/>
          <w:sz w:val="16"/>
          <w:szCs w:val="16"/>
        </w:rPr>
        <w:t xml:space="preserve"> la presentación de ofertas, en </w:t>
      </w:r>
      <w:r w:rsidR="00CC6E3C">
        <w:rPr>
          <w:rFonts w:ascii="Arial" w:hAnsi="Arial" w:cs="Arial"/>
          <w:color w:val="auto"/>
          <w:sz w:val="16"/>
          <w:szCs w:val="16"/>
        </w:rPr>
        <w:t>forma ininterrumpida</w:t>
      </w:r>
      <w:r w:rsidRPr="00FE1DB9">
        <w:rPr>
          <w:rFonts w:ascii="Arial" w:hAnsi="Arial" w:cs="Arial"/>
          <w:color w:val="auto"/>
          <w:sz w:val="16"/>
          <w:szCs w:val="16"/>
        </w:rPr>
        <w:t>.</w:t>
      </w:r>
    </w:p>
    <w:p w14:paraId="342B976E" w14:textId="77777777" w:rsidR="00F37B7D" w:rsidRPr="00FE1DB9" w:rsidRDefault="00F37B7D" w:rsidP="00CE4223">
      <w:pPr>
        <w:pStyle w:val="Textonotapie"/>
        <w:ind w:left="284" w:hanging="284"/>
        <w:jc w:val="both"/>
        <w:rPr>
          <w:rFonts w:ascii="Arial" w:hAnsi="Arial" w:cs="Arial"/>
          <w:color w:val="auto"/>
          <w:sz w:val="16"/>
          <w:szCs w:val="16"/>
        </w:rPr>
      </w:pPr>
    </w:p>
  </w:footnote>
  <w:footnote w:id="5">
    <w:p w14:paraId="2D75B0BD" w14:textId="77777777" w:rsidR="00F37B7D" w:rsidRPr="00FE1DB9" w:rsidRDefault="00F37B7D" w:rsidP="00472B91">
      <w:pPr>
        <w:pStyle w:val="Textonotapie"/>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6">
    <w:p w14:paraId="6C4AF98F" w14:textId="77777777" w:rsidR="00F37B7D" w:rsidRPr="00FE1DB9" w:rsidRDefault="00F37B7D"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7">
    <w:p w14:paraId="1354D538" w14:textId="77777777" w:rsidR="00F37B7D" w:rsidRPr="00FE1DB9" w:rsidRDefault="00F37B7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p w14:paraId="388478F8" w14:textId="77777777" w:rsidR="00F37B7D" w:rsidRPr="00FE1DB9" w:rsidRDefault="00F37B7D" w:rsidP="00D802FF">
      <w:pPr>
        <w:pStyle w:val="Textonotapie"/>
        <w:tabs>
          <w:tab w:val="left" w:pos="284"/>
        </w:tabs>
        <w:ind w:left="284" w:hanging="284"/>
        <w:jc w:val="both"/>
        <w:rPr>
          <w:rFonts w:ascii="Arial" w:hAnsi="Arial" w:cs="Arial"/>
          <w:sz w:val="12"/>
          <w:szCs w:val="16"/>
        </w:rPr>
      </w:pPr>
    </w:p>
  </w:footnote>
  <w:footnote w:id="8">
    <w:p w14:paraId="4D21A1B4" w14:textId="77777777" w:rsidR="00F37B7D" w:rsidRPr="00FE1DB9" w:rsidRDefault="00F37B7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1E45478A" w14:textId="77777777" w:rsidR="00F37B7D" w:rsidRPr="00FE1DB9" w:rsidRDefault="00F37B7D" w:rsidP="00D802FF">
      <w:pPr>
        <w:pStyle w:val="Textonotapie"/>
        <w:tabs>
          <w:tab w:val="left" w:pos="284"/>
        </w:tabs>
        <w:ind w:left="284" w:hanging="284"/>
        <w:jc w:val="both"/>
        <w:rPr>
          <w:rFonts w:ascii="Arial" w:hAnsi="Arial" w:cs="Arial"/>
          <w:sz w:val="10"/>
          <w:szCs w:val="16"/>
        </w:rPr>
      </w:pPr>
    </w:p>
  </w:footnote>
  <w:footnote w:id="9">
    <w:p w14:paraId="51991EE1" w14:textId="62F5322F" w:rsidR="00F37B7D" w:rsidRPr="00FE1DB9" w:rsidRDefault="00F37B7D"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footnote>
  <w:footnote w:id="10">
    <w:p w14:paraId="7A428D3A" w14:textId="77777777" w:rsidR="00F37B7D" w:rsidRPr="00FE1DB9" w:rsidRDefault="00F37B7D" w:rsidP="0010215E">
      <w:pPr>
        <w:widowControl w:val="0"/>
        <w:spacing w:after="0" w:line="240" w:lineRule="auto"/>
        <w:ind w:left="142" w:hanging="142"/>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bajo el sistema a suma alzada.</w:t>
      </w:r>
    </w:p>
  </w:footnote>
  <w:footnote w:id="11">
    <w:p w14:paraId="6630F50F" w14:textId="77777777" w:rsidR="00F37B7D" w:rsidRPr="00FE1DB9" w:rsidRDefault="00F37B7D"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por paquete.</w:t>
      </w:r>
    </w:p>
  </w:footnote>
  <w:footnote w:id="12">
    <w:p w14:paraId="7F363E8D" w14:textId="77777777" w:rsidR="00F37B7D" w:rsidRPr="00FE1DB9" w:rsidRDefault="00F37B7D" w:rsidP="0012786A">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Si la Entidad ha previsto la entrega de adelantos, debe prever el plazo en el cual el contratista debe solicitar el adelanto, así como el plazo de entrega del mismo, conforme a lo </w:t>
      </w:r>
      <w:r w:rsidRPr="00FE1DB9">
        <w:rPr>
          <w:rFonts w:ascii="Arial" w:hAnsi="Arial" w:cs="Arial"/>
          <w:color w:val="auto"/>
          <w:sz w:val="16"/>
          <w:szCs w:val="16"/>
        </w:rPr>
        <w:t>previsto en el artículo 148 del Reglamento.</w:t>
      </w:r>
    </w:p>
    <w:p w14:paraId="5F0A9BF6" w14:textId="77777777" w:rsidR="00F37B7D" w:rsidRPr="00FE1DB9" w:rsidRDefault="00F37B7D" w:rsidP="0012786A">
      <w:pPr>
        <w:pStyle w:val="Textonotapie"/>
        <w:widowControl w:val="0"/>
        <w:tabs>
          <w:tab w:val="left" w:pos="284"/>
        </w:tabs>
        <w:ind w:left="300" w:hanging="300"/>
        <w:jc w:val="both"/>
        <w:rPr>
          <w:rFonts w:ascii="Arial" w:hAnsi="Arial" w:cs="Arial"/>
          <w:color w:val="auto"/>
          <w:sz w:val="16"/>
          <w:szCs w:val="16"/>
        </w:rPr>
      </w:pPr>
    </w:p>
  </w:footnote>
  <w:footnote w:id="13">
    <w:p w14:paraId="350E0635" w14:textId="77777777" w:rsidR="00F37B7D" w:rsidRPr="00FE1DB9" w:rsidRDefault="00F37B7D" w:rsidP="00687636">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FE1DB9">
        <w:rPr>
          <w:rFonts w:ascii="Arial" w:hAnsi="Arial" w:cs="Arial"/>
          <w:sz w:val="16"/>
          <w:szCs w:val="16"/>
        </w:rPr>
        <w:t>del adelanto otorgado.</w:t>
      </w:r>
    </w:p>
  </w:footnote>
  <w:footnote w:id="14">
    <w:p w14:paraId="7610F0EC" w14:textId="77777777" w:rsidR="00F37B7D" w:rsidRPr="00FE1DB9" w:rsidRDefault="00F37B7D" w:rsidP="00ED49C6">
      <w:pPr>
        <w:pStyle w:val="Textonotapie"/>
        <w:ind w:left="300" w:hanging="300"/>
        <w:jc w:val="both"/>
        <w:rPr>
          <w:rFonts w:ascii="Arial" w:eastAsia="MS Mincho"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La Entidad </w:t>
      </w:r>
      <w:r w:rsidRPr="00FE1DB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02F78D7E" w14:textId="77777777" w:rsidR="00F37B7D" w:rsidRPr="00FE1DB9" w:rsidRDefault="00F37B7D" w:rsidP="00ED49C6">
      <w:pPr>
        <w:pStyle w:val="Textonotapie"/>
        <w:ind w:left="300" w:hanging="300"/>
        <w:jc w:val="both"/>
        <w:rPr>
          <w:rFonts w:ascii="Arial" w:hAnsi="Arial" w:cs="Arial"/>
          <w:sz w:val="16"/>
          <w:szCs w:val="16"/>
        </w:rPr>
      </w:pPr>
    </w:p>
  </w:footnote>
  <w:footnote w:id="15">
    <w:p w14:paraId="6DFBC2B5" w14:textId="77777777" w:rsidR="00F37B7D" w:rsidRPr="00FE1DB9" w:rsidRDefault="00F37B7D" w:rsidP="006A2A07">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eastAsia="MS Mincho" w:hAnsi="Arial" w:cs="Arial"/>
          <w:color w:val="auto"/>
          <w:sz w:val="16"/>
          <w:szCs w:val="16"/>
        </w:rPr>
        <w:t>En caso de presentarse en consorcio.</w:t>
      </w:r>
    </w:p>
  </w:footnote>
  <w:footnote w:id="16">
    <w:p w14:paraId="480E137F" w14:textId="29CE8B47" w:rsidR="00F37B7D" w:rsidRPr="00FE1DB9" w:rsidRDefault="00F37B7D" w:rsidP="00C920F5">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w:t>
      </w:r>
      <w:r w:rsidRPr="00FE1DB9">
        <w:rPr>
          <w:rFonts w:ascii="Arial" w:eastAsia="MS Mincho" w:hAnsi="Arial" w:cs="Arial"/>
          <w:sz w:val="16"/>
          <w:szCs w:val="16"/>
        </w:rPr>
        <w:t>l órgano encargado de las contrataciones o comité de selección, según corresponda, define el puntaje y la metodología para su asignación.</w:t>
      </w:r>
    </w:p>
    <w:p w14:paraId="5F0ECF31" w14:textId="77777777" w:rsidR="00F37B7D" w:rsidRPr="00FE1DB9" w:rsidRDefault="00F37B7D" w:rsidP="00C920F5">
      <w:pPr>
        <w:pStyle w:val="Textonotapie"/>
        <w:ind w:left="284" w:hanging="284"/>
        <w:jc w:val="both"/>
        <w:rPr>
          <w:rFonts w:ascii="Arial" w:hAnsi="Arial" w:cs="Arial"/>
          <w:sz w:val="16"/>
          <w:szCs w:val="16"/>
        </w:rPr>
      </w:pPr>
    </w:p>
  </w:footnote>
  <w:footnote w:id="17">
    <w:p w14:paraId="6333210A" w14:textId="33284272" w:rsidR="00F37B7D" w:rsidRPr="00FE1DB9" w:rsidRDefault="00F37B7D" w:rsidP="00510E7A">
      <w:pPr>
        <w:pStyle w:val="Textonotapie"/>
        <w:ind w:left="300" w:hanging="300"/>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8">
    <w:p w14:paraId="3B875BDE" w14:textId="77777777" w:rsidR="00F37B7D" w:rsidRPr="00FE1DB9" w:rsidRDefault="00F37B7D" w:rsidP="00E70A97">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El puntaje de este factor </w:t>
      </w:r>
      <w:r w:rsidRPr="00FE1DB9">
        <w:rPr>
          <w:rFonts w:ascii="Arial" w:hAnsi="Arial" w:cs="Arial"/>
          <w:b/>
          <w:sz w:val="16"/>
          <w:szCs w:val="16"/>
        </w:rPr>
        <w:t>no podrá ser mayor a diez (10) puntos</w:t>
      </w:r>
      <w:r w:rsidRPr="00FE1DB9">
        <w:rPr>
          <w:rFonts w:ascii="Arial" w:hAnsi="Arial" w:cs="Arial"/>
          <w:sz w:val="16"/>
          <w:szCs w:val="16"/>
        </w:rPr>
        <w:t>.</w:t>
      </w:r>
    </w:p>
    <w:p w14:paraId="52DC2851" w14:textId="77777777" w:rsidR="00F37B7D" w:rsidRPr="00FE1DB9" w:rsidRDefault="00F37B7D" w:rsidP="00E70A97">
      <w:pPr>
        <w:pStyle w:val="Textonotapie"/>
        <w:ind w:left="300" w:hanging="300"/>
        <w:jc w:val="both"/>
        <w:rPr>
          <w:rFonts w:ascii="Arial" w:hAnsi="Arial" w:cs="Arial"/>
          <w:sz w:val="16"/>
          <w:szCs w:val="16"/>
        </w:rPr>
      </w:pPr>
    </w:p>
  </w:footnote>
  <w:footnote w:id="19">
    <w:p w14:paraId="63038F01" w14:textId="2DE33896" w:rsidR="00F37B7D" w:rsidRPr="00FE1DB9" w:rsidRDefault="00F37B7D" w:rsidP="00406877">
      <w:pPr>
        <w:pStyle w:val="Textonotapie"/>
        <w:tabs>
          <w:tab w:val="left" w:pos="284"/>
        </w:tabs>
        <w:ind w:left="284" w:hanging="284"/>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1A920291" w14:textId="77777777" w:rsidR="00F37B7D" w:rsidRPr="00FE1DB9" w:rsidRDefault="00F37B7D" w:rsidP="00406877">
      <w:pPr>
        <w:pStyle w:val="Textonotapie"/>
        <w:tabs>
          <w:tab w:val="left" w:pos="284"/>
        </w:tabs>
        <w:ind w:left="284" w:hanging="284"/>
        <w:jc w:val="both"/>
        <w:rPr>
          <w:rFonts w:ascii="Arial" w:hAnsi="Arial" w:cs="Arial"/>
          <w:sz w:val="16"/>
          <w:szCs w:val="16"/>
        </w:rPr>
      </w:pPr>
    </w:p>
  </w:footnote>
  <w:footnote w:id="20">
    <w:p w14:paraId="6E79290C" w14:textId="77777777" w:rsidR="00F37B7D" w:rsidRPr="00FE1DB9" w:rsidRDefault="00F37B7D" w:rsidP="00406877">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hAnsi="Arial" w:cs="Arial"/>
          <w:sz w:val="16"/>
          <w:szCs w:val="16"/>
          <w:lang w:val="es-ES"/>
        </w:rPr>
        <w:t>La inscripción en el REPPCD tiene una vigencia de doce meses, a cuyo vencimiento queda sin efecto de manera automática. Antes de su vencimiento, puede ser renovado.</w:t>
      </w:r>
    </w:p>
    <w:p w14:paraId="3928B04A" w14:textId="77777777" w:rsidR="00F37B7D" w:rsidRPr="00FE1DB9" w:rsidRDefault="00F37B7D" w:rsidP="00406877">
      <w:pPr>
        <w:pStyle w:val="Textonotapie"/>
        <w:tabs>
          <w:tab w:val="left" w:pos="284"/>
        </w:tabs>
        <w:ind w:left="284" w:hanging="284"/>
        <w:jc w:val="both"/>
        <w:rPr>
          <w:rFonts w:ascii="Arial" w:hAnsi="Arial" w:cs="Arial"/>
          <w:sz w:val="16"/>
          <w:szCs w:val="16"/>
          <w:lang w:val="es-ES"/>
        </w:rPr>
      </w:pPr>
    </w:p>
  </w:footnote>
  <w:footnote w:id="21">
    <w:p w14:paraId="68FFD555" w14:textId="77777777" w:rsidR="00F37B7D" w:rsidRPr="00FE1DB9" w:rsidRDefault="00F37B7D" w:rsidP="00406877">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9A7FE8A" w14:textId="77777777" w:rsidR="00F37B7D" w:rsidRPr="00FE1DB9" w:rsidRDefault="00F37B7D" w:rsidP="00406877">
      <w:pPr>
        <w:pStyle w:val="Textonotapie"/>
        <w:ind w:left="284" w:hanging="284"/>
        <w:jc w:val="both"/>
        <w:rPr>
          <w:rFonts w:ascii="Arial" w:eastAsia="MS Mincho" w:hAnsi="Arial" w:cs="Arial"/>
          <w:sz w:val="16"/>
          <w:szCs w:val="16"/>
          <w:highlight w:val="yellow"/>
        </w:rPr>
      </w:pPr>
    </w:p>
  </w:footnote>
  <w:footnote w:id="22">
    <w:p w14:paraId="7CDCB3BE" w14:textId="77777777" w:rsidR="00F37B7D" w:rsidRPr="00FE1DB9" w:rsidRDefault="00F37B7D" w:rsidP="00E86731">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debe ser establecido teniendo en consideración la vida útil de los bienes a ser adquiridos.</w:t>
      </w:r>
    </w:p>
  </w:footnote>
  <w:footnote w:id="23">
    <w:p w14:paraId="39E88865" w14:textId="77777777" w:rsidR="00F37B7D" w:rsidRPr="00FE1DB9" w:rsidRDefault="00F37B7D" w:rsidP="00786126">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se considere este factor</w:t>
      </w:r>
      <w:r w:rsidRPr="00FE1DB9">
        <w:rPr>
          <w:rFonts w:ascii="Arial" w:eastAsia="MS Mincho" w:hAnsi="Arial" w:cs="Arial"/>
          <w:sz w:val="16"/>
          <w:szCs w:val="16"/>
        </w:rPr>
        <w:t xml:space="preserve"> se debe precisar el tipo de mejoras y el puntaje que se asignará, el cual </w:t>
      </w:r>
      <w:r w:rsidRPr="00FE1DB9">
        <w:rPr>
          <w:rFonts w:ascii="Arial" w:eastAsia="MS Mincho" w:hAnsi="Arial" w:cs="Arial"/>
          <w:b/>
          <w:sz w:val="16"/>
          <w:szCs w:val="16"/>
        </w:rPr>
        <w:t>no podrá ser mayor de diez (10) puntos</w:t>
      </w:r>
      <w:r w:rsidRPr="00FE1DB9">
        <w:rPr>
          <w:rFonts w:ascii="Arial" w:eastAsia="MS Mincho" w:hAnsi="Arial" w:cs="Arial"/>
          <w:sz w:val="16"/>
          <w:szCs w:val="16"/>
        </w:rPr>
        <w:t>, excepto que el objeto de la convocatoria sea la adquisición de insumos para el Programa del Vaso de Leche.</w:t>
      </w:r>
    </w:p>
    <w:p w14:paraId="28C554A6" w14:textId="77777777" w:rsidR="00F37B7D" w:rsidRPr="00FE1DB9" w:rsidRDefault="00F37B7D" w:rsidP="00786126">
      <w:pPr>
        <w:pStyle w:val="Textonotapie"/>
        <w:jc w:val="both"/>
        <w:rPr>
          <w:rFonts w:ascii="Arial" w:hAnsi="Arial" w:cs="Arial"/>
          <w:sz w:val="16"/>
          <w:szCs w:val="16"/>
        </w:rPr>
      </w:pPr>
    </w:p>
  </w:footnote>
  <w:footnote w:id="24">
    <w:p w14:paraId="354D227F" w14:textId="77777777" w:rsidR="00F37B7D" w:rsidRPr="00FE1DB9" w:rsidRDefault="00F37B7D"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25">
    <w:p w14:paraId="6B3132D5" w14:textId="77777777" w:rsidR="00F37B7D" w:rsidRPr="00FE1DB9" w:rsidRDefault="00F37B7D"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14:paraId="59780745" w14:textId="77777777" w:rsidR="00F37B7D" w:rsidRPr="00FE1DB9" w:rsidRDefault="00F37B7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w:t>
      </w:r>
      <w:r w:rsidRPr="00FE1DB9">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FE1DB9">
        <w:rPr>
          <w:rFonts w:ascii="Arial" w:hAnsi="Arial" w:cs="Arial"/>
          <w:sz w:val="16"/>
          <w:szCs w:val="16"/>
        </w:rPr>
        <w:t>de la recepción de la prestación a cargo del contratista.</w:t>
      </w:r>
    </w:p>
    <w:p w14:paraId="6CBBBF80" w14:textId="77777777" w:rsidR="00F37B7D" w:rsidRPr="00FE1DB9" w:rsidRDefault="00F37B7D" w:rsidP="00510E7A">
      <w:pPr>
        <w:pStyle w:val="Textonotapie"/>
        <w:ind w:left="284" w:hanging="284"/>
        <w:jc w:val="both"/>
        <w:rPr>
          <w:rFonts w:ascii="Arial" w:hAnsi="Arial" w:cs="Arial"/>
          <w:sz w:val="16"/>
          <w:szCs w:val="16"/>
        </w:rPr>
      </w:pPr>
    </w:p>
  </w:footnote>
  <w:footnote w:id="27">
    <w:p w14:paraId="79AE7EBE" w14:textId="77777777" w:rsidR="00F37B7D" w:rsidRPr="00FE1DB9" w:rsidRDefault="00F37B7D" w:rsidP="00510E7A">
      <w:pPr>
        <w:pStyle w:val="Textonotapie"/>
        <w:tabs>
          <w:tab w:val="left" w:pos="284"/>
        </w:tabs>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dispuesto en el </w:t>
      </w:r>
      <w:r w:rsidRPr="00FE1DB9">
        <w:rPr>
          <w:rFonts w:ascii="Arial" w:hAnsi="Arial" w:cs="Arial"/>
          <w:color w:val="auto"/>
          <w:sz w:val="16"/>
          <w:szCs w:val="16"/>
        </w:rPr>
        <w:t>artículo 127 del Reglamento de la Ley de Contrataciones del Estado, en las contrataciones de bienes que conllevan la ejecución d</w:t>
      </w:r>
      <w:r w:rsidRPr="00FE1DB9">
        <w:rPr>
          <w:rFonts w:ascii="Arial" w:hAnsi="Arial" w:cs="Arial"/>
          <w:sz w:val="16"/>
          <w:szCs w:val="16"/>
        </w:rPr>
        <w:t>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footnote>
  <w:footnote w:id="28">
    <w:p w14:paraId="364138EF" w14:textId="77777777" w:rsidR="00F37B7D" w:rsidRPr="00FE1DB9" w:rsidRDefault="00F37B7D" w:rsidP="00B61751">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7F31F0AD" w14:textId="77777777" w:rsidR="00F37B7D" w:rsidRPr="00FE1DB9" w:rsidRDefault="00F37B7D" w:rsidP="00B61751">
      <w:pPr>
        <w:pStyle w:val="Textonotapie"/>
        <w:widowControl w:val="0"/>
        <w:tabs>
          <w:tab w:val="left" w:pos="284"/>
        </w:tabs>
        <w:ind w:left="300" w:hanging="300"/>
        <w:jc w:val="both"/>
        <w:rPr>
          <w:rFonts w:ascii="Arial" w:hAnsi="Arial" w:cs="Arial"/>
          <w:color w:val="auto"/>
          <w:sz w:val="16"/>
          <w:szCs w:val="16"/>
        </w:rPr>
      </w:pPr>
    </w:p>
  </w:footnote>
  <w:footnote w:id="29">
    <w:p w14:paraId="39EB2478" w14:textId="77777777" w:rsidR="00F37B7D" w:rsidRPr="00FE1DB9" w:rsidRDefault="00F37B7D" w:rsidP="00B61751">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deberá ser emitida </w:t>
      </w:r>
      <w:r w:rsidRPr="00FE1DB9">
        <w:rPr>
          <w:rFonts w:ascii="Arial" w:hAnsi="Arial" w:cs="Arial"/>
          <w:sz w:val="16"/>
          <w:szCs w:val="16"/>
        </w:rPr>
        <w:t>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30">
    <w:p w14:paraId="4254E168" w14:textId="30102489" w:rsidR="00F37B7D" w:rsidRDefault="00F37B7D" w:rsidP="00483B04">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090B04">
        <w:rPr>
          <w:rFonts w:ascii="Arial" w:hAnsi="Arial" w:cs="Arial"/>
          <w:color w:val="auto"/>
          <w:sz w:val="16"/>
          <w:szCs w:val="16"/>
        </w:rPr>
        <w:t xml:space="preserve">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1">
    <w:p w14:paraId="76D4A7FF" w14:textId="77777777" w:rsidR="00F37B7D" w:rsidRPr="00FE1DB9" w:rsidRDefault="00F37B7D" w:rsidP="00F43F10">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Solo incluir esta columna en el caso de una convocatoria bajo el sistema a precios unitarios.</w:t>
      </w:r>
    </w:p>
  </w:footnote>
  <w:footnote w:id="32">
    <w:p w14:paraId="573DCCB5" w14:textId="77777777" w:rsidR="00F37B7D" w:rsidRPr="00FE1DB9" w:rsidRDefault="00F37B7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78E32B52" w14:textId="77777777" w:rsidR="00F37B7D" w:rsidRPr="00FE1DB9" w:rsidRDefault="00F37B7D" w:rsidP="0053635D">
      <w:pPr>
        <w:pStyle w:val="Textonotapie"/>
        <w:rPr>
          <w:rFonts w:ascii="Arial" w:hAnsi="Arial" w:cs="Arial"/>
          <w:sz w:val="16"/>
          <w:szCs w:val="16"/>
        </w:rPr>
      </w:pPr>
    </w:p>
  </w:footnote>
  <w:footnote w:id="33">
    <w:p w14:paraId="3E01D463" w14:textId="77777777" w:rsidR="00F37B7D" w:rsidRPr="00FE1DB9" w:rsidRDefault="00F37B7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673DAD82" w14:textId="77777777" w:rsidR="00F37B7D" w:rsidRPr="00FE1DB9" w:rsidRDefault="00F37B7D" w:rsidP="0053635D">
      <w:pPr>
        <w:pStyle w:val="Textonotapie"/>
        <w:rPr>
          <w:rFonts w:ascii="Arial" w:hAnsi="Arial" w:cs="Arial"/>
          <w:sz w:val="16"/>
          <w:szCs w:val="16"/>
        </w:rPr>
      </w:pPr>
    </w:p>
  </w:footnote>
  <w:footnote w:id="34">
    <w:p w14:paraId="4436425F" w14:textId="77777777" w:rsidR="00F37B7D" w:rsidRPr="00FE1DB9" w:rsidRDefault="00F37B7D" w:rsidP="0053635D">
      <w:pPr>
        <w:pStyle w:val="Textonotapie"/>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Este porcentaje corresponde a la sumatoria de los porcentajes de las obligaciones de cada uno de los integrantes del consorcio.</w:t>
      </w:r>
    </w:p>
  </w:footnote>
  <w:footnote w:id="35">
    <w:p w14:paraId="709D10CC" w14:textId="77777777" w:rsidR="00F37B7D" w:rsidRPr="00FE1DB9" w:rsidRDefault="00F37B7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Se refiere a la fecha de suscripción del contrato, de la emisión de la Orden de Compra o de  cancelación del comprobante de pago, según corresponda.</w:t>
      </w:r>
    </w:p>
    <w:p w14:paraId="549A5D97" w14:textId="77777777" w:rsidR="00F37B7D" w:rsidRPr="00FE1DB9" w:rsidRDefault="00F37B7D" w:rsidP="00510E7A">
      <w:pPr>
        <w:pStyle w:val="Textonotapie"/>
        <w:tabs>
          <w:tab w:val="left" w:pos="300"/>
        </w:tabs>
        <w:ind w:left="301" w:hanging="301"/>
        <w:jc w:val="both"/>
        <w:rPr>
          <w:rFonts w:ascii="Arial" w:hAnsi="Arial" w:cs="Arial"/>
          <w:sz w:val="16"/>
          <w:szCs w:val="16"/>
        </w:rPr>
      </w:pPr>
    </w:p>
  </w:footnote>
  <w:footnote w:id="36">
    <w:p w14:paraId="410550E2" w14:textId="77777777" w:rsidR="00F37B7D" w:rsidRPr="00FE1DB9" w:rsidRDefault="00F37B7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03FCBE94" w14:textId="77777777" w:rsidR="00F37B7D" w:rsidRPr="00FE1DB9" w:rsidRDefault="00F37B7D" w:rsidP="00510E7A">
      <w:pPr>
        <w:pStyle w:val="Textonotapie"/>
        <w:tabs>
          <w:tab w:val="left" w:pos="300"/>
        </w:tabs>
        <w:ind w:left="301" w:hanging="301"/>
        <w:jc w:val="both"/>
        <w:rPr>
          <w:rFonts w:ascii="Arial" w:hAnsi="Arial" w:cs="Arial"/>
          <w:sz w:val="16"/>
          <w:szCs w:val="16"/>
        </w:rPr>
      </w:pPr>
    </w:p>
  </w:footnote>
  <w:footnote w:id="37">
    <w:p w14:paraId="1227EA64" w14:textId="77777777" w:rsidR="00F37B7D" w:rsidRPr="00FE1DB9" w:rsidRDefault="00F37B7D" w:rsidP="00510E7A">
      <w:pPr>
        <w:pStyle w:val="Textonotapie"/>
        <w:tabs>
          <w:tab w:val="left" w:pos="300"/>
        </w:tabs>
        <w:ind w:left="301" w:hanging="301"/>
        <w:jc w:val="both"/>
        <w:rPr>
          <w:rFonts w:ascii="Arial" w:hAnsi="Arial" w:cs="Arial"/>
          <w:sz w:val="16"/>
          <w:szCs w:val="16"/>
          <w:highlight w:val="yellow"/>
        </w:rPr>
      </w:pPr>
      <w:r w:rsidRPr="00FE1DB9">
        <w:rPr>
          <w:rStyle w:val="Refdenotaalpie"/>
          <w:rFonts w:ascii="Arial" w:hAnsi="Arial" w:cs="Arial"/>
          <w:sz w:val="16"/>
          <w:szCs w:val="16"/>
        </w:rPr>
        <w:footnoteRef/>
      </w:r>
      <w:r w:rsidRPr="00FE1DB9">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5B9" w14:textId="77777777" w:rsidR="00F37B7D" w:rsidRPr="00116925" w:rsidRDefault="00F37B7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EBFD545" wp14:editId="3065A58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1027E379"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EEFD" w14:textId="77777777" w:rsidR="00F37B7D" w:rsidRPr="00116925" w:rsidRDefault="00F37B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68C6112" wp14:editId="1274C363">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31FD8C17"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CEA5" w14:textId="77777777" w:rsidR="00F37B7D" w:rsidRPr="00116925" w:rsidRDefault="00F37B7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4786A42" wp14:editId="3A912FC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737EA3F7"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C46775" w14:textId="35E8EEBF" w:rsidR="00F37B7D" w:rsidRDefault="00F37B7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009C17E2">
      <w:rPr>
        <w:rFonts w:ascii="Arial" w:hAnsi="Arial" w:cs="Arial"/>
        <w:i/>
        <w:sz w:val="18"/>
        <w:highlight w:val="lightGray"/>
      </w:rPr>
      <w:t>]</w:t>
    </w:r>
    <w:r w:rsidRPr="009C17E2">
      <w:rPr>
        <w:rFonts w:ascii="Arial" w:hAnsi="Arial" w:cs="Arial"/>
        <w:i/>
        <w:sz w:val="18"/>
      </w:rPr>
      <w:t xml:space="preserve"> – PROCEDIMIENTO ELECTRÓNICO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704C" w14:textId="77777777" w:rsidR="00F37B7D" w:rsidRPr="00116925" w:rsidRDefault="00F37B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E2E245" wp14:editId="110F705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76A7FDBB"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241D638" w14:textId="06052C17"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00D92751">
      <w:rPr>
        <w:rFonts w:ascii="Arial" w:hAnsi="Arial" w:cs="Arial"/>
        <w:i/>
        <w:sz w:val="18"/>
        <w:highlight w:val="lightGray"/>
      </w:rPr>
      <w:t>]</w:t>
    </w:r>
    <w:r w:rsidRPr="00D92751">
      <w:rPr>
        <w:rFonts w:ascii="Arial" w:hAnsi="Arial" w:cs="Arial"/>
        <w:i/>
        <w:sz w:val="18"/>
      </w:rPr>
      <w:t xml:space="preserve"> – PROCEDIMIENTO ELECTRÓNICO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BEC0" w14:textId="77777777" w:rsidR="00F37B7D" w:rsidRPr="00116925" w:rsidRDefault="00F37B7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3923261" wp14:editId="3AA3690A">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0006416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59BC4A" w14:textId="3BB947CA" w:rsidR="00F37B7D" w:rsidRDefault="00F37B7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72877">
      <w:rPr>
        <w:rFonts w:ascii="Arial" w:hAnsi="Arial" w:cs="Arial"/>
        <w:i/>
        <w:sz w:val="18"/>
      </w:rPr>
      <w:t xml:space="preserve"> – 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604F" w14:textId="77777777" w:rsidR="00F37B7D" w:rsidRPr="00116925" w:rsidRDefault="00F37B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A016825" wp14:editId="1305202C">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1E3D9A0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7135CFD" w14:textId="24CFAD6F"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201872">
      <w:rPr>
        <w:rFonts w:ascii="Arial" w:hAnsi="Arial" w:cs="Arial"/>
        <w:i/>
        <w:sz w:val="18"/>
      </w:rPr>
      <w:t xml:space="preserve"> – PROCEDIMIENTO ELECTRÓNICO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A35F" w14:textId="77777777" w:rsidR="00F37B7D" w:rsidRPr="00116925" w:rsidRDefault="00F37B7D"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77624981" wp14:editId="10AAC730">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2DFDE1C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C2A5A16" w14:textId="22336FAB" w:rsidR="00F37B7D" w:rsidRDefault="00F37B7D" w:rsidP="00116925">
    <w:pPr>
      <w:pStyle w:val="Encabezado"/>
      <w:pBdr>
        <w:bottom w:val="single" w:sz="4" w:space="1" w:color="auto"/>
      </w:pBdr>
    </w:pPr>
    <w:r w:rsidRPr="00116925">
      <w:rPr>
        <w:rFonts w:ascii="Arial" w:hAnsi="Arial" w:cs="Arial"/>
        <w:i/>
        <w:sz w:val="18"/>
        <w:highlight w:val="lightGray"/>
      </w:rPr>
      <w:t>[</w:t>
    </w:r>
    <w:r>
      <w:rPr>
        <w:rFonts w:ascii="Arial" w:hAnsi="Arial" w:cs="Arial"/>
        <w:i/>
        <w:sz w:val="18"/>
        <w:highlight w:val="lightGray"/>
      </w:rPr>
      <w:t>CONSIGNAR NOMENCLATURA DEL PROCEDIMIENTO</w:t>
    </w:r>
    <w:r w:rsidRPr="00116925">
      <w:rPr>
        <w:rFonts w:ascii="Arial" w:hAnsi="Arial" w:cs="Arial"/>
        <w:i/>
        <w:sz w:val="18"/>
        <w:highlight w:val="lightGray"/>
      </w:rPr>
      <w:t>]</w:t>
    </w:r>
    <w:r w:rsidR="00084025">
      <w:rPr>
        <w:rFonts w:ascii="Arial" w:hAnsi="Arial" w:cs="Arial"/>
        <w:i/>
        <w:sz w:val="18"/>
      </w:rPr>
      <w:t xml:space="preserve"> – PROCEDIMIENTO ELECTRÓNICO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BF3" w14:textId="77777777" w:rsidR="00F37B7D" w:rsidRPr="00116925" w:rsidRDefault="00F37B7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2A83084" wp14:editId="0959F4A6">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oundrect w14:anchorId="66815AE1"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94A50E6" w14:textId="77777777"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D550B8"/>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C72C0C"/>
    <w:multiLevelType w:val="hybridMultilevel"/>
    <w:tmpl w:val="F240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AEA2214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1F0D67"/>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7D6E11"/>
    <w:multiLevelType w:val="hybridMultilevel"/>
    <w:tmpl w:val="9EF0F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1AE135F"/>
    <w:multiLevelType w:val="hybridMultilevel"/>
    <w:tmpl w:val="3344176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39A06834"/>
    <w:multiLevelType w:val="hybridMultilevel"/>
    <w:tmpl w:val="A62EBC76"/>
    <w:lvl w:ilvl="0" w:tplc="280A0001">
      <w:start w:val="1"/>
      <w:numFmt w:val="bullet"/>
      <w:lvlText w:val=""/>
      <w:lvlJc w:val="left"/>
      <w:pPr>
        <w:ind w:left="819" w:hanging="360"/>
      </w:pPr>
      <w:rPr>
        <w:rFonts w:ascii="Symbol" w:hAnsi="Symbo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1">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3">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6"/>
  </w:num>
  <w:num w:numId="8">
    <w:abstractNumId w:val="49"/>
  </w:num>
  <w:num w:numId="9">
    <w:abstractNumId w:val="50"/>
  </w:num>
  <w:num w:numId="10">
    <w:abstractNumId w:val="42"/>
  </w:num>
  <w:num w:numId="11">
    <w:abstractNumId w:val="38"/>
  </w:num>
  <w:num w:numId="12">
    <w:abstractNumId w:val="17"/>
  </w:num>
  <w:num w:numId="13">
    <w:abstractNumId w:val="18"/>
  </w:num>
  <w:num w:numId="14">
    <w:abstractNumId w:val="40"/>
  </w:num>
  <w:num w:numId="15">
    <w:abstractNumId w:val="31"/>
  </w:num>
  <w:num w:numId="16">
    <w:abstractNumId w:val="43"/>
  </w:num>
  <w:num w:numId="17">
    <w:abstractNumId w:val="21"/>
  </w:num>
  <w:num w:numId="18">
    <w:abstractNumId w:val="33"/>
  </w:num>
  <w:num w:numId="19">
    <w:abstractNumId w:val="6"/>
  </w:num>
  <w:num w:numId="20">
    <w:abstractNumId w:val="12"/>
  </w:num>
  <w:num w:numId="21">
    <w:abstractNumId w:val="7"/>
  </w:num>
  <w:num w:numId="22">
    <w:abstractNumId w:val="47"/>
  </w:num>
  <w:num w:numId="23">
    <w:abstractNumId w:val="45"/>
  </w:num>
  <w:num w:numId="24">
    <w:abstractNumId w:val="23"/>
  </w:num>
  <w:num w:numId="25">
    <w:abstractNumId w:val="14"/>
  </w:num>
  <w:num w:numId="26">
    <w:abstractNumId w:val="15"/>
  </w:num>
  <w:num w:numId="27">
    <w:abstractNumId w:val="9"/>
  </w:num>
  <w:num w:numId="28">
    <w:abstractNumId w:val="48"/>
  </w:num>
  <w:num w:numId="29">
    <w:abstractNumId w:val="19"/>
  </w:num>
  <w:num w:numId="30">
    <w:abstractNumId w:val="28"/>
  </w:num>
  <w:num w:numId="31">
    <w:abstractNumId w:val="35"/>
  </w:num>
  <w:num w:numId="32">
    <w:abstractNumId w:val="41"/>
  </w:num>
  <w:num w:numId="33">
    <w:abstractNumId w:val="11"/>
  </w:num>
  <w:num w:numId="34">
    <w:abstractNumId w:val="44"/>
  </w:num>
  <w:num w:numId="35">
    <w:abstractNumId w:val="24"/>
  </w:num>
  <w:num w:numId="36">
    <w:abstractNumId w:val="26"/>
  </w:num>
  <w:num w:numId="37">
    <w:abstractNumId w:val="34"/>
  </w:num>
  <w:num w:numId="38">
    <w:abstractNumId w:val="22"/>
  </w:num>
  <w:num w:numId="39">
    <w:abstractNumId w:val="37"/>
  </w:num>
  <w:num w:numId="40">
    <w:abstractNumId w:val="39"/>
  </w:num>
  <w:num w:numId="41">
    <w:abstractNumId w:val="5"/>
  </w:num>
  <w:num w:numId="42">
    <w:abstractNumId w:val="16"/>
  </w:num>
  <w:num w:numId="43">
    <w:abstractNumId w:val="20"/>
  </w:num>
  <w:num w:numId="44">
    <w:abstractNumId w:val="8"/>
  </w:num>
  <w:num w:numId="45">
    <w:abstractNumId w:val="30"/>
  </w:num>
  <w:num w:numId="46">
    <w:abstractNumId w:val="46"/>
  </w:num>
  <w:num w:numId="47">
    <w:abstractNumId w:val="25"/>
  </w:num>
  <w:num w:numId="48">
    <w:abstractNumId w:val="27"/>
  </w:num>
  <w:num w:numId="49">
    <w:abstractNumId w:val="32"/>
  </w:num>
  <w:num w:numId="50">
    <w:abstractNumId w:val="13"/>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69BE"/>
    <w:rsid w:val="000072BD"/>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2F0D"/>
    <w:rsid w:val="000453AC"/>
    <w:rsid w:val="00045437"/>
    <w:rsid w:val="0004657E"/>
    <w:rsid w:val="0004728C"/>
    <w:rsid w:val="00050715"/>
    <w:rsid w:val="00050E61"/>
    <w:rsid w:val="00051D19"/>
    <w:rsid w:val="0005220D"/>
    <w:rsid w:val="00052CC0"/>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26A"/>
    <w:rsid w:val="000E79C9"/>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FD0"/>
    <w:rsid w:val="00116443"/>
    <w:rsid w:val="0011649E"/>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DA"/>
    <w:rsid w:val="00127857"/>
    <w:rsid w:val="0012786A"/>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E7D"/>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6DD5"/>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E83"/>
    <w:rsid w:val="001F6F54"/>
    <w:rsid w:val="001F71EC"/>
    <w:rsid w:val="00200299"/>
    <w:rsid w:val="002003C7"/>
    <w:rsid w:val="002005C3"/>
    <w:rsid w:val="00201289"/>
    <w:rsid w:val="00201872"/>
    <w:rsid w:val="002019AF"/>
    <w:rsid w:val="002021A8"/>
    <w:rsid w:val="002025A3"/>
    <w:rsid w:val="002025EF"/>
    <w:rsid w:val="00202A10"/>
    <w:rsid w:val="00202BAF"/>
    <w:rsid w:val="002035A9"/>
    <w:rsid w:val="00204D4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AAF"/>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0F"/>
    <w:rsid w:val="00226DA1"/>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416C"/>
    <w:rsid w:val="002642DD"/>
    <w:rsid w:val="00265393"/>
    <w:rsid w:val="0026589B"/>
    <w:rsid w:val="00265DC1"/>
    <w:rsid w:val="00266258"/>
    <w:rsid w:val="00266593"/>
    <w:rsid w:val="00267382"/>
    <w:rsid w:val="002701CE"/>
    <w:rsid w:val="00270846"/>
    <w:rsid w:val="00270872"/>
    <w:rsid w:val="00270AED"/>
    <w:rsid w:val="00270B9F"/>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583D"/>
    <w:rsid w:val="00285C72"/>
    <w:rsid w:val="0028678F"/>
    <w:rsid w:val="002868E0"/>
    <w:rsid w:val="00286FFF"/>
    <w:rsid w:val="002870C1"/>
    <w:rsid w:val="002872C0"/>
    <w:rsid w:val="00287BA9"/>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F94"/>
    <w:rsid w:val="00297165"/>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179A"/>
    <w:rsid w:val="002D1FE4"/>
    <w:rsid w:val="002D23A8"/>
    <w:rsid w:val="002D2AAD"/>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1B1"/>
    <w:rsid w:val="00300A96"/>
    <w:rsid w:val="003012B5"/>
    <w:rsid w:val="003014B6"/>
    <w:rsid w:val="003017B6"/>
    <w:rsid w:val="00301B39"/>
    <w:rsid w:val="003026C5"/>
    <w:rsid w:val="00302C90"/>
    <w:rsid w:val="00302ED1"/>
    <w:rsid w:val="00303354"/>
    <w:rsid w:val="0030471C"/>
    <w:rsid w:val="003050D2"/>
    <w:rsid w:val="003051F5"/>
    <w:rsid w:val="00305304"/>
    <w:rsid w:val="00305917"/>
    <w:rsid w:val="003063E1"/>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27B"/>
    <w:rsid w:val="00343433"/>
    <w:rsid w:val="003436E6"/>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77"/>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B0C"/>
    <w:rsid w:val="003B0D28"/>
    <w:rsid w:val="003B110C"/>
    <w:rsid w:val="003B161E"/>
    <w:rsid w:val="003B27D7"/>
    <w:rsid w:val="003B2EA3"/>
    <w:rsid w:val="003B343E"/>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312"/>
    <w:rsid w:val="003E363A"/>
    <w:rsid w:val="003E3C24"/>
    <w:rsid w:val="003E3E88"/>
    <w:rsid w:val="003E3F53"/>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5402"/>
    <w:rsid w:val="00405466"/>
    <w:rsid w:val="0040602C"/>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FD4"/>
    <w:rsid w:val="0042155D"/>
    <w:rsid w:val="00421796"/>
    <w:rsid w:val="004223AB"/>
    <w:rsid w:val="00422A88"/>
    <w:rsid w:val="00422EAD"/>
    <w:rsid w:val="00423616"/>
    <w:rsid w:val="0042387C"/>
    <w:rsid w:val="0042473E"/>
    <w:rsid w:val="00424A4A"/>
    <w:rsid w:val="00425134"/>
    <w:rsid w:val="00425460"/>
    <w:rsid w:val="00425536"/>
    <w:rsid w:val="0042599B"/>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877"/>
    <w:rsid w:val="00472B91"/>
    <w:rsid w:val="004733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B2"/>
    <w:rsid w:val="004B72FC"/>
    <w:rsid w:val="004B7A04"/>
    <w:rsid w:val="004C1C66"/>
    <w:rsid w:val="004C1D19"/>
    <w:rsid w:val="004C2013"/>
    <w:rsid w:val="004C27D5"/>
    <w:rsid w:val="004C2D3D"/>
    <w:rsid w:val="004C2FDB"/>
    <w:rsid w:val="004C3CC7"/>
    <w:rsid w:val="004C3D57"/>
    <w:rsid w:val="004C3D5F"/>
    <w:rsid w:val="004C41F0"/>
    <w:rsid w:val="004C444D"/>
    <w:rsid w:val="004C455D"/>
    <w:rsid w:val="004C504E"/>
    <w:rsid w:val="004C5485"/>
    <w:rsid w:val="004C5DFA"/>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D72"/>
    <w:rsid w:val="0053635D"/>
    <w:rsid w:val="00536387"/>
    <w:rsid w:val="00536522"/>
    <w:rsid w:val="00536777"/>
    <w:rsid w:val="00536B44"/>
    <w:rsid w:val="00536BCD"/>
    <w:rsid w:val="0053721F"/>
    <w:rsid w:val="00537901"/>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36C"/>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356"/>
    <w:rsid w:val="006E15D6"/>
    <w:rsid w:val="006E18E6"/>
    <w:rsid w:val="006E2512"/>
    <w:rsid w:val="006E29D8"/>
    <w:rsid w:val="006E2EC4"/>
    <w:rsid w:val="006E34F7"/>
    <w:rsid w:val="006E4529"/>
    <w:rsid w:val="006E508E"/>
    <w:rsid w:val="006E50A8"/>
    <w:rsid w:val="006E5257"/>
    <w:rsid w:val="006E577A"/>
    <w:rsid w:val="006E5BBF"/>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7C8"/>
    <w:rsid w:val="00717B1C"/>
    <w:rsid w:val="00717DB6"/>
    <w:rsid w:val="007201CE"/>
    <w:rsid w:val="007202C1"/>
    <w:rsid w:val="007203C3"/>
    <w:rsid w:val="00720DD0"/>
    <w:rsid w:val="007218AE"/>
    <w:rsid w:val="00721C38"/>
    <w:rsid w:val="00721C85"/>
    <w:rsid w:val="00721D1C"/>
    <w:rsid w:val="00721E2A"/>
    <w:rsid w:val="00722772"/>
    <w:rsid w:val="00722C0C"/>
    <w:rsid w:val="00722D7F"/>
    <w:rsid w:val="00723000"/>
    <w:rsid w:val="007230BA"/>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DA3"/>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DB9"/>
    <w:rsid w:val="007E2E8C"/>
    <w:rsid w:val="007E316A"/>
    <w:rsid w:val="007E32F4"/>
    <w:rsid w:val="007E3888"/>
    <w:rsid w:val="007E3EB8"/>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2AE"/>
    <w:rsid w:val="0082130A"/>
    <w:rsid w:val="00821FFC"/>
    <w:rsid w:val="00822110"/>
    <w:rsid w:val="0082244A"/>
    <w:rsid w:val="0082252A"/>
    <w:rsid w:val="0082340C"/>
    <w:rsid w:val="00824B77"/>
    <w:rsid w:val="00825055"/>
    <w:rsid w:val="008253F0"/>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6107"/>
    <w:rsid w:val="00846323"/>
    <w:rsid w:val="0084638C"/>
    <w:rsid w:val="00846428"/>
    <w:rsid w:val="0084696E"/>
    <w:rsid w:val="00847718"/>
    <w:rsid w:val="008478FF"/>
    <w:rsid w:val="00847B91"/>
    <w:rsid w:val="008500DB"/>
    <w:rsid w:val="008500EF"/>
    <w:rsid w:val="00850296"/>
    <w:rsid w:val="00850EB6"/>
    <w:rsid w:val="0085106C"/>
    <w:rsid w:val="00852BFE"/>
    <w:rsid w:val="00852E1A"/>
    <w:rsid w:val="008534BA"/>
    <w:rsid w:val="008537B1"/>
    <w:rsid w:val="008541A6"/>
    <w:rsid w:val="008549EA"/>
    <w:rsid w:val="00854CDD"/>
    <w:rsid w:val="0085787C"/>
    <w:rsid w:val="008605D1"/>
    <w:rsid w:val="00861D98"/>
    <w:rsid w:val="008627B7"/>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C98"/>
    <w:rsid w:val="008A6B97"/>
    <w:rsid w:val="008A6F1C"/>
    <w:rsid w:val="008A74E0"/>
    <w:rsid w:val="008B02D9"/>
    <w:rsid w:val="008B03D2"/>
    <w:rsid w:val="008B0468"/>
    <w:rsid w:val="008B05A9"/>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7301"/>
    <w:rsid w:val="008B76F5"/>
    <w:rsid w:val="008C01DC"/>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D6C"/>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BB8"/>
    <w:rsid w:val="00961163"/>
    <w:rsid w:val="009612CE"/>
    <w:rsid w:val="009616BE"/>
    <w:rsid w:val="00961B8B"/>
    <w:rsid w:val="00961D9A"/>
    <w:rsid w:val="009623ED"/>
    <w:rsid w:val="00962BFD"/>
    <w:rsid w:val="00964564"/>
    <w:rsid w:val="009646A6"/>
    <w:rsid w:val="00964B76"/>
    <w:rsid w:val="00965410"/>
    <w:rsid w:val="00965851"/>
    <w:rsid w:val="009661C0"/>
    <w:rsid w:val="00966AB7"/>
    <w:rsid w:val="00967114"/>
    <w:rsid w:val="009677B2"/>
    <w:rsid w:val="0097005C"/>
    <w:rsid w:val="0097094A"/>
    <w:rsid w:val="00970B49"/>
    <w:rsid w:val="009716D0"/>
    <w:rsid w:val="00971711"/>
    <w:rsid w:val="00971951"/>
    <w:rsid w:val="00971B36"/>
    <w:rsid w:val="009721C1"/>
    <w:rsid w:val="00972BAE"/>
    <w:rsid w:val="0097324D"/>
    <w:rsid w:val="009736A3"/>
    <w:rsid w:val="00974232"/>
    <w:rsid w:val="00974260"/>
    <w:rsid w:val="00974614"/>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25B"/>
    <w:rsid w:val="009927CA"/>
    <w:rsid w:val="00992A9C"/>
    <w:rsid w:val="00993C6E"/>
    <w:rsid w:val="00997194"/>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47C9"/>
    <w:rsid w:val="009E4B5B"/>
    <w:rsid w:val="009E588B"/>
    <w:rsid w:val="009E77A4"/>
    <w:rsid w:val="009E78AC"/>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2410"/>
    <w:rsid w:val="00A72A84"/>
    <w:rsid w:val="00A73099"/>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AED"/>
    <w:rsid w:val="00AB4BC1"/>
    <w:rsid w:val="00AB5C32"/>
    <w:rsid w:val="00AB5F58"/>
    <w:rsid w:val="00AB6B1D"/>
    <w:rsid w:val="00AB7AB0"/>
    <w:rsid w:val="00AB7B25"/>
    <w:rsid w:val="00AB7D55"/>
    <w:rsid w:val="00AC058C"/>
    <w:rsid w:val="00AC09B7"/>
    <w:rsid w:val="00AC0A69"/>
    <w:rsid w:val="00AC122C"/>
    <w:rsid w:val="00AC1A01"/>
    <w:rsid w:val="00AC229A"/>
    <w:rsid w:val="00AC2F5D"/>
    <w:rsid w:val="00AC32E5"/>
    <w:rsid w:val="00AC36BC"/>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1A4C"/>
    <w:rsid w:val="00B12AD2"/>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170B"/>
    <w:rsid w:val="00B41F03"/>
    <w:rsid w:val="00B41FDA"/>
    <w:rsid w:val="00B432B2"/>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34E"/>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2FF"/>
    <w:rsid w:val="00BE6AFA"/>
    <w:rsid w:val="00BE6FFA"/>
    <w:rsid w:val="00BE7C87"/>
    <w:rsid w:val="00BF032B"/>
    <w:rsid w:val="00BF04E9"/>
    <w:rsid w:val="00BF0D26"/>
    <w:rsid w:val="00BF2E48"/>
    <w:rsid w:val="00BF3B32"/>
    <w:rsid w:val="00BF3F80"/>
    <w:rsid w:val="00BF40BD"/>
    <w:rsid w:val="00BF55A0"/>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8A9"/>
    <w:rsid w:val="00C06F39"/>
    <w:rsid w:val="00C07B6D"/>
    <w:rsid w:val="00C07B73"/>
    <w:rsid w:val="00C07F9C"/>
    <w:rsid w:val="00C11C9E"/>
    <w:rsid w:val="00C11E8C"/>
    <w:rsid w:val="00C127C2"/>
    <w:rsid w:val="00C129B2"/>
    <w:rsid w:val="00C12A39"/>
    <w:rsid w:val="00C12B4C"/>
    <w:rsid w:val="00C12E19"/>
    <w:rsid w:val="00C13656"/>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3497"/>
    <w:rsid w:val="00C33507"/>
    <w:rsid w:val="00C33F4A"/>
    <w:rsid w:val="00C3461F"/>
    <w:rsid w:val="00C34746"/>
    <w:rsid w:val="00C35592"/>
    <w:rsid w:val="00C35C13"/>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9E9"/>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151D"/>
    <w:rsid w:val="00C8172B"/>
    <w:rsid w:val="00C8191A"/>
    <w:rsid w:val="00C81CDA"/>
    <w:rsid w:val="00C82AEC"/>
    <w:rsid w:val="00C83239"/>
    <w:rsid w:val="00C834EE"/>
    <w:rsid w:val="00C83904"/>
    <w:rsid w:val="00C83996"/>
    <w:rsid w:val="00C83B1E"/>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6F8A"/>
    <w:rsid w:val="00CA71B1"/>
    <w:rsid w:val="00CA76B1"/>
    <w:rsid w:val="00CA781C"/>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6E3C"/>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51F"/>
    <w:rsid w:val="00CF3732"/>
    <w:rsid w:val="00CF3DD6"/>
    <w:rsid w:val="00CF50C4"/>
    <w:rsid w:val="00CF5D59"/>
    <w:rsid w:val="00CF5DB4"/>
    <w:rsid w:val="00CF5DF2"/>
    <w:rsid w:val="00CF6028"/>
    <w:rsid w:val="00CF63C7"/>
    <w:rsid w:val="00CF6A6D"/>
    <w:rsid w:val="00CF70C8"/>
    <w:rsid w:val="00CF77E9"/>
    <w:rsid w:val="00D00D36"/>
    <w:rsid w:val="00D00EBB"/>
    <w:rsid w:val="00D0234E"/>
    <w:rsid w:val="00D0265B"/>
    <w:rsid w:val="00D032FE"/>
    <w:rsid w:val="00D039F2"/>
    <w:rsid w:val="00D03C3D"/>
    <w:rsid w:val="00D03D4D"/>
    <w:rsid w:val="00D047F2"/>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94A"/>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73B0"/>
    <w:rsid w:val="00D475C6"/>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E85"/>
    <w:rsid w:val="00D776D8"/>
    <w:rsid w:val="00D77FFE"/>
    <w:rsid w:val="00D802FF"/>
    <w:rsid w:val="00D80A0F"/>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39"/>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01F"/>
    <w:rsid w:val="00DD1E86"/>
    <w:rsid w:val="00DD2357"/>
    <w:rsid w:val="00DD2581"/>
    <w:rsid w:val="00DD263F"/>
    <w:rsid w:val="00DD2764"/>
    <w:rsid w:val="00DD29A9"/>
    <w:rsid w:val="00DD39E5"/>
    <w:rsid w:val="00DD4364"/>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66B2A"/>
    <w:rsid w:val="00E673E9"/>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3F54"/>
    <w:rsid w:val="00E74AB0"/>
    <w:rsid w:val="00E75090"/>
    <w:rsid w:val="00E7554F"/>
    <w:rsid w:val="00E75ADC"/>
    <w:rsid w:val="00E76857"/>
    <w:rsid w:val="00E76B92"/>
    <w:rsid w:val="00E80D00"/>
    <w:rsid w:val="00E817F5"/>
    <w:rsid w:val="00E81F7E"/>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EAC"/>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7EA"/>
    <w:rsid w:val="00EB29D9"/>
    <w:rsid w:val="00EB2AAD"/>
    <w:rsid w:val="00EB3570"/>
    <w:rsid w:val="00EB46A2"/>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032"/>
    <w:rsid w:val="00ED4559"/>
    <w:rsid w:val="00ED49C6"/>
    <w:rsid w:val="00ED5699"/>
    <w:rsid w:val="00ED583F"/>
    <w:rsid w:val="00ED5995"/>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A23"/>
    <w:rsid w:val="00F27E8F"/>
    <w:rsid w:val="00F27FB2"/>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37B7D"/>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F4"/>
    <w:rsid w:val="00F66810"/>
    <w:rsid w:val="00F670A7"/>
    <w:rsid w:val="00F70D17"/>
    <w:rsid w:val="00F7108B"/>
    <w:rsid w:val="00F710C3"/>
    <w:rsid w:val="00F71E31"/>
    <w:rsid w:val="00F72274"/>
    <w:rsid w:val="00F72F48"/>
    <w:rsid w:val="00F737FE"/>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0F08"/>
    <w:rsid w:val="00F81845"/>
    <w:rsid w:val="00F82124"/>
    <w:rsid w:val="00F8268B"/>
    <w:rsid w:val="00F827CF"/>
    <w:rsid w:val="00F82B46"/>
    <w:rsid w:val="00F83A47"/>
    <w:rsid w:val="00F83BBE"/>
    <w:rsid w:val="00F841E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404D"/>
    <w:rsid w:val="00FE4634"/>
    <w:rsid w:val="00FE464C"/>
    <w:rsid w:val="00FE49E4"/>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14:docId w14:val="120ACBB4"/>
  <w15:docId w15:val="{3A356842-DEED-4136-BE89-ABA02AE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CE13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336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FE1D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212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B292423E-0688-44F3-9ECD-8FB6C779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38</TotalTime>
  <Pages>50</Pages>
  <Words>15403</Words>
  <Characters>84721</Characters>
  <Application>Microsoft Office Word</Application>
  <DocSecurity>0</DocSecurity>
  <Lines>706</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99925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Iris Beatriz Pacheco Claros</cp:lastModifiedBy>
  <cp:revision>47</cp:revision>
  <cp:lastPrinted>2016-01-07T20:45:00Z</cp:lastPrinted>
  <dcterms:created xsi:type="dcterms:W3CDTF">2017-09-12T22:57:00Z</dcterms:created>
  <dcterms:modified xsi:type="dcterms:W3CDTF">2017-09-25T16:51:00Z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